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3B" w:rsidRDefault="004A543B" w:rsidP="004A543B">
      <w:pPr>
        <w:pStyle w:val="a9"/>
        <w:ind w:left="-284"/>
        <w:jc w:val="center"/>
        <w:rPr>
          <w:rFonts w:cs="Times New Roman"/>
          <w:sz w:val="24"/>
          <w:szCs w:val="24"/>
        </w:rPr>
      </w:pPr>
      <w:r w:rsidRPr="00633F85">
        <w:rPr>
          <w:rFonts w:cs="Times New Roman"/>
          <w:sz w:val="24"/>
          <w:szCs w:val="24"/>
        </w:rPr>
        <w:t>МУНИЦИПАЛЬНОЕ КАЗЁ</w:t>
      </w:r>
      <w:r>
        <w:rPr>
          <w:rFonts w:cs="Times New Roman"/>
          <w:sz w:val="24"/>
          <w:szCs w:val="24"/>
        </w:rPr>
        <w:t xml:space="preserve">ННОЕ ДОШКОЛЬНОЕ ОБРАЗОВАТЕЛЬНОЕ </w:t>
      </w:r>
      <w:r w:rsidRPr="00633F85">
        <w:rPr>
          <w:rFonts w:cs="Times New Roman"/>
          <w:sz w:val="24"/>
          <w:szCs w:val="24"/>
        </w:rPr>
        <w:t>УЧРЕЖДЕНИЕ</w:t>
      </w:r>
    </w:p>
    <w:p w:rsidR="004A543B" w:rsidRDefault="004A543B" w:rsidP="004A543B">
      <w:pPr>
        <w:pStyle w:val="a9"/>
        <w:ind w:left="-284"/>
        <w:jc w:val="center"/>
        <w:rPr>
          <w:rFonts w:cs="Times New Roman"/>
          <w:sz w:val="24"/>
          <w:szCs w:val="24"/>
        </w:rPr>
      </w:pPr>
      <w:r w:rsidRPr="00633F85">
        <w:rPr>
          <w:rFonts w:cs="Times New Roman"/>
          <w:sz w:val="24"/>
          <w:szCs w:val="24"/>
        </w:rPr>
        <w:t>СЕВЕРНОГО РАЙОНА НОВОСИБИРСКОЙ ОБЛАСТИ</w:t>
      </w:r>
    </w:p>
    <w:p w:rsidR="004A543B" w:rsidRDefault="004A543B" w:rsidP="004A543B">
      <w:pPr>
        <w:pStyle w:val="a9"/>
        <w:ind w:left="-284"/>
        <w:jc w:val="center"/>
        <w:rPr>
          <w:rFonts w:cs="Times New Roman"/>
          <w:sz w:val="24"/>
          <w:szCs w:val="24"/>
        </w:rPr>
      </w:pPr>
      <w:r w:rsidRPr="00633F85">
        <w:rPr>
          <w:rFonts w:cs="Times New Roman"/>
          <w:sz w:val="24"/>
          <w:szCs w:val="24"/>
        </w:rPr>
        <w:t>СЕВЕРНЫЙ ДЕТСКИЙ САД «УЛЫБКА</w:t>
      </w:r>
      <w:r>
        <w:rPr>
          <w:rFonts w:cs="Times New Roman"/>
          <w:sz w:val="24"/>
          <w:szCs w:val="24"/>
        </w:rPr>
        <w:t>»</w:t>
      </w: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P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28"/>
          <w:lang w:eastAsia="ru-RU"/>
        </w:rPr>
      </w:pPr>
    </w:p>
    <w:p w:rsidR="004A543B" w:rsidRPr="004A543B" w:rsidRDefault="004A543B" w:rsidP="004A543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Сценарий утренника </w:t>
      </w:r>
    </w:p>
    <w:p w:rsidR="004A543B" w:rsidRPr="004A543B" w:rsidRDefault="004A543B" w:rsidP="004A543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«День матери» в подготовительной группе «Звёздочки»</w:t>
      </w: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Pr="004A543B" w:rsidRDefault="004A543B" w:rsidP="004A543B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proofErr w:type="spellStart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Фулавкиной</w:t>
      </w:r>
      <w:proofErr w:type="spellEnd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Васильевны</w:t>
      </w:r>
    </w:p>
    <w:p w:rsidR="004A543B" w:rsidRP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Default="004A543B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543B" w:rsidRPr="004A543B" w:rsidRDefault="004A543B" w:rsidP="004A543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2015г.</w:t>
      </w:r>
    </w:p>
    <w:p w:rsidR="00256E9D" w:rsidRDefault="006A7B9A" w:rsidP="001B169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Сценарий утренника «</w:t>
      </w:r>
      <w:r w:rsidR="00256E9D" w:rsidRPr="006A7B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матери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 в подготовительной группе «Звёздочки»</w:t>
      </w:r>
    </w:p>
    <w:p w:rsidR="004A543B" w:rsidRPr="004A543B" w:rsidRDefault="004A543B" w:rsidP="004A543B">
      <w:pPr>
        <w:pStyle w:val="a5"/>
        <w:rPr>
          <w:sz w:val="28"/>
          <w:szCs w:val="28"/>
        </w:rPr>
      </w:pPr>
      <w:r w:rsidRPr="004A543B">
        <w:rPr>
          <w:bCs/>
          <w:sz w:val="28"/>
          <w:szCs w:val="28"/>
        </w:rPr>
        <w:t>Цель</w:t>
      </w:r>
      <w:r w:rsidRPr="004A543B">
        <w:rPr>
          <w:sz w:val="28"/>
          <w:szCs w:val="28"/>
        </w:rPr>
        <w:t>: Способствовать созданию праздничной, доверительной атмосферы;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выражать любовь к самому близкому и родному человек</w:t>
      </w:r>
      <w:proofErr w:type="gramStart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маме; 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положительное отношение ребенка к окружающему миру;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-поощрять творческие способности мам и воспитанников. 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детей о роли мамы в их жизни;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интерес ребенка </w:t>
      </w:r>
      <w:proofErr w:type="gramStart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близким;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сплочению детског</w:t>
      </w:r>
      <w:proofErr w:type="gramStart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отношений;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детской речи через выразительное чтение стихов;</w:t>
      </w:r>
    </w:p>
    <w:p w:rsidR="004A543B" w:rsidRPr="004A543B" w:rsidRDefault="004A543B" w:rsidP="004A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доброе, заботливое отношение к маме. </w:t>
      </w:r>
    </w:p>
    <w:p w:rsidR="00995349" w:rsidRPr="006A7B9A" w:rsidRDefault="00995349" w:rsidP="009953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Дети входят в зал под музыку марша.</w:t>
      </w:r>
    </w:p>
    <w:p w:rsidR="00D76D2A" w:rsidRDefault="00256E9D" w:rsidP="00D76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Добрый день, дорогие друзья!</w:t>
      </w:r>
    </w:p>
    <w:p w:rsidR="00D76D2A" w:rsidRPr="00C475C7" w:rsidRDefault="00D76D2A" w:rsidP="00D76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5C7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C475C7">
        <w:rPr>
          <w:rFonts w:ascii="Times New Roman" w:eastAsia="Calibri" w:hAnsi="Times New Roman" w:cs="Times New Roman"/>
          <w:sz w:val="28"/>
          <w:szCs w:val="28"/>
        </w:rPr>
        <w:t xml:space="preserve">Мы здесь сегодня собрались, чтобы поздравить наших мам, </w:t>
      </w:r>
    </w:p>
    <w:p w:rsidR="00D76D2A" w:rsidRPr="00C475C7" w:rsidRDefault="00D76D2A" w:rsidP="00D76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5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C475C7">
        <w:rPr>
          <w:rFonts w:ascii="Times New Roman" w:eastAsia="Calibri" w:hAnsi="Times New Roman" w:cs="Times New Roman"/>
          <w:sz w:val="28"/>
          <w:szCs w:val="28"/>
        </w:rPr>
        <w:t xml:space="preserve">Большого счастья и здоровья мы от души желаем вам!  </w:t>
      </w:r>
    </w:p>
    <w:p w:rsidR="00D76D2A" w:rsidRDefault="00D76D2A" w:rsidP="00D76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5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C475C7">
        <w:rPr>
          <w:rFonts w:ascii="Times New Roman" w:eastAsia="Calibri" w:hAnsi="Times New Roman" w:cs="Times New Roman"/>
          <w:sz w:val="28"/>
          <w:szCs w:val="28"/>
        </w:rPr>
        <w:t>Пусть день чудесный этот, снежный,</w:t>
      </w:r>
    </w:p>
    <w:p w:rsidR="00D76D2A" w:rsidRPr="00C475C7" w:rsidRDefault="00D76D2A" w:rsidP="00D76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З</w:t>
      </w:r>
      <w:r w:rsidRPr="00C475C7">
        <w:rPr>
          <w:rFonts w:ascii="Times New Roman" w:eastAsia="Calibri" w:hAnsi="Times New Roman" w:cs="Times New Roman"/>
          <w:sz w:val="28"/>
          <w:szCs w:val="28"/>
        </w:rPr>
        <w:t>апомнится как самый нежный!</w:t>
      </w:r>
    </w:p>
    <w:p w:rsidR="00D76D2A" w:rsidRPr="00C475C7" w:rsidRDefault="00D76D2A" w:rsidP="00D76D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475C7">
        <w:rPr>
          <w:rFonts w:ascii="Times New Roman" w:eastAsia="Calibri" w:hAnsi="Times New Roman" w:cs="Times New Roman"/>
          <w:sz w:val="28"/>
          <w:szCs w:val="28"/>
        </w:rPr>
        <w:t xml:space="preserve"> Как самый радостный и милый,  веселый, добрый и красивый!</w:t>
      </w:r>
    </w:p>
    <w:p w:rsidR="00805F12" w:rsidRDefault="00D76D2A" w:rsidP="00805F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5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C475C7">
        <w:rPr>
          <w:rFonts w:ascii="Times New Roman" w:eastAsia="Calibri" w:hAnsi="Times New Roman" w:cs="Times New Roman"/>
          <w:sz w:val="28"/>
          <w:szCs w:val="28"/>
        </w:rPr>
        <w:t>Мы поздравляем наших мам  и  это так приятно нам!</w:t>
      </w:r>
    </w:p>
    <w:p w:rsidR="00256E9D" w:rsidRPr="00805F12" w:rsidRDefault="00256E9D" w:rsidP="00805F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 читают стихи.</w:t>
      </w:r>
      <w:r w:rsidR="00805F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</w:t>
      </w:r>
      <w:r w:rsidR="00805F12" w:rsidRP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5F12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1270</wp:posOffset>
            </wp:positionV>
            <wp:extent cx="2400300" cy="1800225"/>
            <wp:effectExtent l="38100" t="0" r="19050" b="542925"/>
            <wp:wrapSquare wrapText="bothSides"/>
            <wp:docPr id="1" name="Рисунок 1" descr="G:\DCIM\100MSDCF\DSC0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SDCF\DSC01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C1D15" w:rsidRPr="001B1691" w:rsidRDefault="00256E9D" w:rsidP="006A7B9A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не мало,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3D56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Надя </w:t>
      </w:r>
    </w:p>
    <w:p w:rsidR="00256E9D" w:rsidRPr="001B1691" w:rsidRDefault="00256E9D" w:rsidP="006A7B9A">
      <w:p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добрее и важней одно.</w:t>
      </w:r>
    </w:p>
    <w:p w:rsidR="00256E9D" w:rsidRPr="001B1691" w:rsidRDefault="00256E9D" w:rsidP="006A7B9A">
      <w:pPr>
        <w:shd w:val="clear" w:color="auto" w:fill="FFFFFF"/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двух слогов простое слово МАМА.</w:t>
      </w:r>
    </w:p>
    <w:p w:rsidR="00256E9D" w:rsidRPr="001B1691" w:rsidRDefault="00256E9D" w:rsidP="006A7B9A">
      <w:pPr>
        <w:shd w:val="clear" w:color="auto" w:fill="FFFFFF"/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нужнее, чем оно.</w:t>
      </w:r>
    </w:p>
    <w:p w:rsidR="00E73D56" w:rsidRPr="001B1691" w:rsidRDefault="00E73D56" w:rsidP="001B1691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улыбнется, мама погрустит,      </w:t>
      </w:r>
      <w:r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Тимофей</w:t>
      </w:r>
    </w:p>
    <w:p w:rsidR="00E73D56" w:rsidRPr="001B1691" w:rsidRDefault="00E73D56" w:rsidP="001B169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пожалеет, мама и простит. </w:t>
      </w:r>
    </w:p>
    <w:p w:rsidR="00E73D56" w:rsidRPr="001B1691" w:rsidRDefault="00E73D56" w:rsidP="001B1691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6" w:rsidRPr="001B1691" w:rsidRDefault="00E73D56" w:rsidP="001B1691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осень золотая, мама самая родная,   </w:t>
      </w:r>
      <w:r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Даня П.</w:t>
      </w:r>
    </w:p>
    <w:p w:rsidR="00E73D56" w:rsidRPr="001B1691" w:rsidRDefault="00E73D56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Мама – это доброта, мама выручит всегда!</w:t>
      </w:r>
    </w:p>
    <w:p w:rsidR="00E73D56" w:rsidRPr="001B1691" w:rsidRDefault="00E73D56" w:rsidP="001B1691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нет тебя дороже, мама всё на свете может,  </w:t>
      </w:r>
      <w:r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Придан Серёжа</w:t>
      </w:r>
    </w:p>
    <w:p w:rsidR="00E73D56" w:rsidRDefault="00E73D56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 мамам счастья мы желаем.</w:t>
      </w:r>
    </w:p>
    <w:p w:rsidR="006A7B9A" w:rsidRPr="001B1691" w:rsidRDefault="006A7B9A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994" w:rsidRPr="001B1691" w:rsidRDefault="00D12994" w:rsidP="006A7B9A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сколько в этом слове 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3D56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Кирилл К.</w:t>
      </w:r>
    </w:p>
    <w:p w:rsidR="00D12994" w:rsidRPr="001B1691" w:rsidRDefault="00D12994" w:rsidP="006A7B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Солнца, света и тепла. </w:t>
      </w:r>
    </w:p>
    <w:p w:rsidR="00D12994" w:rsidRPr="001B1691" w:rsidRDefault="00D12994" w:rsidP="006A7B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proofErr w:type="gram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тебя дороже. </w:t>
      </w:r>
    </w:p>
    <w:p w:rsidR="00D12994" w:rsidRPr="001B1691" w:rsidRDefault="00D12994" w:rsidP="006A7B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нам детям жизнь дала! </w:t>
      </w:r>
    </w:p>
    <w:p w:rsidR="00E73D56" w:rsidRPr="001B1691" w:rsidRDefault="00E73D56" w:rsidP="006A7B9A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Ах ты, милая, нежная мама!  </w:t>
      </w:r>
      <w:r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Влад Д.</w:t>
      </w:r>
    </w:p>
    <w:p w:rsidR="00E73D56" w:rsidRPr="00E73D56" w:rsidRDefault="00E73D56" w:rsidP="001B169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тебе приношу свой поклон, </w:t>
      </w:r>
    </w:p>
    <w:p w:rsidR="00E73D56" w:rsidRPr="00E73D56" w:rsidRDefault="00E73D56" w:rsidP="001B169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тебя, милая мама, </w:t>
      </w:r>
    </w:p>
    <w:p w:rsidR="006A7B9A" w:rsidRPr="001B1691" w:rsidRDefault="00E73D56" w:rsidP="00805F1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буду рядом с тобой! </w:t>
      </w:r>
    </w:p>
    <w:p w:rsidR="00256E9D" w:rsidRPr="001B1691" w:rsidRDefault="00256E9D" w:rsidP="006A7B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мы поздравляем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73D56" w:rsidRPr="000C12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Даша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всей души желаем, 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здоровыми, счастливыми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весёлыми, красивыми.</w:t>
      </w:r>
    </w:p>
    <w:p w:rsidR="00256E9D" w:rsidRPr="001B1691" w:rsidRDefault="00256E9D" w:rsidP="001B16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 Мама я тебя люблю, песню я тебе дарю!</w:t>
      </w:r>
    </w:p>
    <w:p w:rsidR="00256E9D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поют песню </w:t>
      </w:r>
      <w:r w:rsidR="00A54A98" w:rsidRPr="00A54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Мамочка моя</w:t>
      </w:r>
      <w:r w:rsidR="009953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54A98" w:rsidRPr="001B1691" w:rsidRDefault="00A54A98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вручают открытки мамам.</w:t>
      </w:r>
    </w:p>
    <w:p w:rsidR="00805F12" w:rsidRPr="001B1691" w:rsidRDefault="00256E9D" w:rsidP="00805F1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 музыку</w:t>
      </w: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влетает </w:t>
      </w:r>
      <w:proofErr w:type="spell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руках у него цветочек.</w:t>
      </w:r>
      <w:r w:rsidR="00805F12" w:rsidRP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5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205740</wp:posOffset>
            </wp:positionV>
            <wp:extent cx="2200275" cy="1647825"/>
            <wp:effectExtent l="304800" t="266700" r="276225" b="238125"/>
            <wp:wrapSquare wrapText="bothSides"/>
            <wp:docPr id="2" name="Рисунок 2" descr="G:\DCIM\100MSDCF\DSC0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MSDCF\DSC01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proofErr w:type="spellStart"/>
      <w:r w:rsidR="00805F12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805F12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здравствуйте, дорогие мамы и бабушки, поздравляю и я Вас с праздником! Я так торопился, чуть не опоздал!</w:t>
      </w:r>
    </w:p>
    <w:p w:rsidR="00256E9D" w:rsidRPr="00805F12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Ой, </w:t>
      </w:r>
      <w:proofErr w:type="spell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ты вовремя пришел! </w:t>
      </w:r>
      <w:proofErr w:type="gram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ты продолжишь</w:t>
      </w:r>
      <w:proofErr w:type="gram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Конечно! Вы стихи рассказывали? (рассказыва</w:t>
      </w:r>
      <w:r w:rsidR="00A54A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ли) Песню пели? (пели) Играли</w:t>
      </w: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(нет)</w:t>
      </w:r>
    </w:p>
    <w:p w:rsidR="00256E9D" w:rsidRPr="001B1691" w:rsidRDefault="00A54A98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ришло время поиграть и посмотреть, как мамы справятся с заданиями!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Какой ты </w:t>
      </w:r>
      <w:proofErr w:type="spell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И какая же будет первая игра?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будем играть с мамами в рифмы. Я буду читать стихи, а наши мамы заканчивать их. </w:t>
      </w:r>
    </w:p>
    <w:p w:rsidR="00256E9D" w:rsidRPr="001B1691" w:rsidRDefault="00256E9D" w:rsidP="001B169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утрам своих ребят мамы водят… в детский сад</w:t>
      </w:r>
    </w:p>
    <w:p w:rsidR="00256E9D" w:rsidRPr="001B1691" w:rsidRDefault="00256E9D" w:rsidP="001B1691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люблю трудиться не люблю лениться</w:t>
      </w:r>
    </w:p>
    <w:p w:rsidR="00256E9D" w:rsidRPr="001B1691" w:rsidRDefault="00256E9D" w:rsidP="001B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 умею ровно гладко застилать свою… кроватку</w:t>
      </w:r>
    </w:p>
    <w:p w:rsidR="00256E9D" w:rsidRPr="001B1691" w:rsidRDefault="00256E9D" w:rsidP="001B1691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Помогать я маме, с ней я вымою … посуду</w:t>
      </w:r>
    </w:p>
    <w:p w:rsidR="00256E9D" w:rsidRPr="001B1691" w:rsidRDefault="00256E9D" w:rsidP="001B1691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Юры и Вовы обновы, сшили мальчишкам штанишки,</w:t>
      </w:r>
    </w:p>
    <w:p w:rsidR="00256E9D" w:rsidRPr="001B1691" w:rsidRDefault="00256E9D" w:rsidP="001B1691">
      <w:pPr>
        <w:shd w:val="clear" w:color="auto" w:fill="FFFFFF"/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на штанишках карманы, кто сшил штанишки… мамы</w:t>
      </w:r>
      <w:r w:rsidR="005C1D15"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56E9D" w:rsidRPr="001B1691" w:rsidRDefault="00256E9D" w:rsidP="001B1691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Нашей маленькой </w:t>
      </w:r>
      <w:proofErr w:type="spellStart"/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Иринке</w:t>
      </w:r>
      <w:proofErr w:type="spellEnd"/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рисовать люблю… картинки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Вот видите, как заняты ваши мамы, даже могут сшить штанишки!</w:t>
      </w:r>
    </w:p>
    <w:p w:rsidR="005338BD" w:rsidRPr="00805F12" w:rsidRDefault="005338BD" w:rsidP="005338B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(Конкурс </w:t>
      </w:r>
      <w:proofErr w:type="gramStart"/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–у</w:t>
      </w:r>
      <w:proofErr w:type="gramEnd"/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гадай на вкус варенье)</w:t>
      </w:r>
      <w:r w:rsidR="00805F12" w:rsidRP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5F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5659" cy="1533525"/>
            <wp:effectExtent l="285750" t="266700" r="316541" b="257175"/>
            <wp:docPr id="3" name="Рисунок 3" descr="G:\DCIM\100MSDCF\DSC0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MSDCF\DSC01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а какое моё любимое лакомство? (варенье)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игра заключается в том, чтобы с закрытыми глазами угадать на вкус варенье.</w:t>
      </w:r>
      <w:r w:rsidR="00E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дети будут помогать. Будут кормить своих мам</w:t>
      </w:r>
      <w:proofErr w:type="gramStart"/>
      <w:r w:rsidR="00533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2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мамами)</w:t>
      </w:r>
    </w:p>
    <w:p w:rsidR="005338BD" w:rsidRPr="005338BD" w:rsidRDefault="005338BD" w:rsidP="005338BD">
      <w:pPr>
        <w:pStyle w:val="a6"/>
        <w:numPr>
          <w:ilvl w:val="0"/>
          <w:numId w:val="9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(Конкурс </w:t>
      </w:r>
      <w:proofErr w:type="gramStart"/>
      <w:r w:rsidRPr="005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–н</w:t>
      </w:r>
      <w:proofErr w:type="gramEnd"/>
      <w:r w:rsidRPr="005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аряди маму)</w:t>
      </w:r>
    </w:p>
    <w:p w:rsidR="005338BD" w:rsidRDefault="005338BD" w:rsidP="00A54A9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9D" w:rsidRPr="001B1691" w:rsidRDefault="00A54A98" w:rsidP="00A54A9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наши мамы молодцы и варенье угадали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ваши мамы любят наряжаться? Давайте поможем маме  стать ещё красивее.  Нарядим ее.  Затем вместе с мамой нужно пройти по подиуму как модели, показать  свой наряд.</w:t>
      </w:r>
    </w:p>
    <w:p w:rsidR="00E652DA" w:rsidRPr="008C4F3D" w:rsidRDefault="005338B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18"/>
        </w:rPr>
        <w:t>3.</w:t>
      </w:r>
      <w:r w:rsidR="00E652DA" w:rsidRPr="008C4F3D">
        <w:rPr>
          <w:rFonts w:ascii="Times New Roman" w:hAnsi="Times New Roman" w:cs="Times New Roman"/>
          <w:b/>
          <w:sz w:val="28"/>
          <w:szCs w:val="18"/>
        </w:rPr>
        <w:t xml:space="preserve">Конкурс – </w:t>
      </w:r>
      <w:proofErr w:type="spellStart"/>
      <w:r w:rsidR="00E652DA" w:rsidRPr="008C4F3D">
        <w:rPr>
          <w:rFonts w:ascii="Times New Roman" w:hAnsi="Times New Roman" w:cs="Times New Roman"/>
          <w:b/>
          <w:sz w:val="28"/>
          <w:szCs w:val="18"/>
        </w:rPr>
        <w:t>мамабол</w:t>
      </w:r>
      <w:proofErr w:type="spellEnd"/>
      <w:r w:rsidR="00E652DA" w:rsidRPr="008C4F3D">
        <w:rPr>
          <w:rFonts w:ascii="Times New Roman" w:hAnsi="Times New Roman" w:cs="Times New Roman"/>
          <w:b/>
          <w:sz w:val="28"/>
          <w:szCs w:val="18"/>
        </w:rPr>
        <w:t>.</w:t>
      </w:r>
      <w:r w:rsidR="00E652DA" w:rsidRPr="008C4F3D">
        <w:rPr>
          <w:rFonts w:ascii="Times New Roman" w:hAnsi="Times New Roman" w:cs="Times New Roman"/>
          <w:sz w:val="28"/>
          <w:szCs w:val="18"/>
        </w:rPr>
        <w:br/>
        <w:t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семья попа</w:t>
      </w:r>
      <w:r w:rsidR="008C4F3D" w:rsidRPr="008C4F3D">
        <w:rPr>
          <w:rFonts w:ascii="Times New Roman" w:hAnsi="Times New Roman" w:cs="Times New Roman"/>
          <w:sz w:val="28"/>
          <w:szCs w:val="18"/>
        </w:rPr>
        <w:t xml:space="preserve">дет больше мячей в кольцо из  5 </w:t>
      </w:r>
      <w:r w:rsidR="00E652DA" w:rsidRPr="008C4F3D">
        <w:rPr>
          <w:rFonts w:ascii="Times New Roman" w:hAnsi="Times New Roman" w:cs="Times New Roman"/>
          <w:sz w:val="28"/>
          <w:szCs w:val="18"/>
        </w:rPr>
        <w:t>та и победила.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пришли к выводу, что нет более универсальной стиральной машины, чем мамины руки. Они подсчитали, что если сложить в стопку всё бельё, которое мама гладит за свою жизнь, то получится высокая гора, а если слить в один водоём всю воду, которую одна мама использует для стирки, то получится большое водохранилище, больше чем море.</w:t>
      </w:r>
    </w:p>
    <w:p w:rsidR="00256E9D" w:rsidRPr="005338BD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мамин ежедневный труд, сердечность и терпение</w:t>
      </w:r>
    </w:p>
    <w:p w:rsidR="00256E9D" w:rsidRPr="005338BD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Медалей важных не дают, к большому сожаленью.</w:t>
      </w:r>
    </w:p>
    <w:p w:rsidR="00256E9D" w:rsidRPr="005338BD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мы решили исправить положение.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Медали смастерили и вот сейчас – вручение!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доброту и нежность!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 и заботу!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мамочки вы удостаиваетесь звания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54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в мире мама </w:t>
      </w: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вам вручаются памятные рукотворные медали!</w:t>
      </w:r>
    </w:p>
    <w:p w:rsidR="00A06249" w:rsidRPr="00995349" w:rsidRDefault="00256E9D" w:rsidP="00A062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3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Под муз</w:t>
      </w:r>
      <w:r w:rsidR="00A54A98" w:rsidRPr="009953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ыку</w:t>
      </w:r>
      <w:r w:rsidR="009953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«Фанфары»</w:t>
      </w:r>
      <w:r w:rsidR="00A54A98" w:rsidRPr="009953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дети вручают мамам медальки. </w:t>
      </w:r>
    </w:p>
    <w:p w:rsidR="00A06249" w:rsidRPr="001B1691" w:rsidRDefault="00A06249" w:rsidP="00A062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подарили мамам медальки, а я вам принёс подарочки и тоже хочу вручить вам, дети. Я очень люблю сладости и делюсь ими с вами</w:t>
      </w:r>
      <w:proofErr w:type="gram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аздает конфеты)</w:t>
      </w:r>
    </w:p>
    <w:p w:rsidR="00256E9D" w:rsidRDefault="00A06249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 идти, до свидания!</w:t>
      </w:r>
    </w:p>
    <w:p w:rsidR="00A06249" w:rsidRPr="001B1691" w:rsidRDefault="00A06249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мы продолжаем наш праздник!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стихи: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B1691">
        <w:rPr>
          <w:rFonts w:ascii="Times New Roman" w:hAnsi="Times New Roman" w:cs="Times New Roman"/>
          <w:sz w:val="28"/>
          <w:szCs w:val="28"/>
        </w:rPr>
        <w:t xml:space="preserve"> Улыбнись скорее,</w:t>
      </w:r>
      <w:r w:rsidR="006A7B9A">
        <w:rPr>
          <w:rFonts w:ascii="Times New Roman" w:hAnsi="Times New Roman" w:cs="Times New Roman"/>
          <w:sz w:val="28"/>
          <w:szCs w:val="28"/>
        </w:rPr>
        <w:t xml:space="preserve">  </w:t>
      </w:r>
      <w:r w:rsidR="006A7B9A" w:rsidRPr="006A7B9A">
        <w:rPr>
          <w:rFonts w:ascii="Times New Roman" w:hAnsi="Times New Roman" w:cs="Times New Roman"/>
          <w:color w:val="C00000"/>
          <w:sz w:val="28"/>
          <w:szCs w:val="28"/>
        </w:rPr>
        <w:t>Ваня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Мама не грусти!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Подарю тебе я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Солнечные дни.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Подарю листочки,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Подарю цветы.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Сбудутся пусть точно</w:t>
      </w:r>
    </w:p>
    <w:p w:rsidR="00D12994" w:rsidRPr="001B1691" w:rsidRDefault="00D12994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Все твои мечты!</w:t>
      </w:r>
    </w:p>
    <w:p w:rsidR="00256E9D" w:rsidRPr="001B1691" w:rsidRDefault="00256E9D" w:rsidP="006A7B9A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понимает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D56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C12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Глеб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ты не прав.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обнимает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родней на свете став.</w:t>
      </w:r>
    </w:p>
    <w:p w:rsidR="000C12C8" w:rsidRPr="000C12C8" w:rsidRDefault="000C12C8" w:rsidP="000C12C8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сна ночей прошло немало   </w:t>
      </w:r>
      <w:r w:rsidRPr="000C12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Матвей</w:t>
      </w:r>
    </w:p>
    <w:p w:rsidR="000C12C8" w:rsidRPr="000C12C8" w:rsidRDefault="000C12C8" w:rsidP="000C12C8">
      <w:pPr>
        <w:pStyle w:val="a6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тревог, не перечесть.</w:t>
      </w:r>
    </w:p>
    <w:p w:rsidR="000C12C8" w:rsidRPr="000C12C8" w:rsidRDefault="000C12C8" w:rsidP="000C12C8">
      <w:pPr>
        <w:pStyle w:val="a6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поклон вам всем родные мамы,</w:t>
      </w:r>
    </w:p>
    <w:p w:rsidR="000C12C8" w:rsidRPr="000C12C8" w:rsidRDefault="000C12C8" w:rsidP="000C12C8">
      <w:pPr>
        <w:pStyle w:val="a6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Зато, что вы на свете есть.</w:t>
      </w:r>
    </w:p>
    <w:p w:rsidR="000C12C8" w:rsidRPr="000C12C8" w:rsidRDefault="000C12C8" w:rsidP="000C12C8">
      <w:pPr>
        <w:pStyle w:val="a6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2C8" w:rsidRPr="000C12C8" w:rsidRDefault="000C12C8" w:rsidP="000C12C8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доброту, за золотые руки,  </w:t>
      </w:r>
      <w:r w:rsidRPr="000C12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Соня</w:t>
      </w:r>
    </w:p>
    <w:p w:rsidR="000C12C8" w:rsidRPr="000C12C8" w:rsidRDefault="000C12C8" w:rsidP="000C12C8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материнский ваш совет,</w:t>
      </w:r>
    </w:p>
    <w:p w:rsidR="000C12C8" w:rsidRPr="000C12C8" w:rsidRDefault="000C12C8" w:rsidP="000C12C8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мы вам желаем</w:t>
      </w:r>
    </w:p>
    <w:p w:rsidR="000C12C8" w:rsidRPr="00995349" w:rsidRDefault="00995349" w:rsidP="00995349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счастья, долгих лет.</w:t>
      </w:r>
    </w:p>
    <w:p w:rsidR="00256E9D" w:rsidRPr="001B1691" w:rsidRDefault="00256E9D" w:rsidP="006A7B9A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Подрастем и будем сами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D56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Сережа Ж.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заботится о маме.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доставим ей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песенкой своей!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A06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06249" w:rsidRPr="00A06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осенний блюз</w:t>
      </w:r>
      <w:r w:rsidRPr="00A06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256E9D" w:rsidRPr="00805F12" w:rsidRDefault="00627C11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413385</wp:posOffset>
            </wp:positionV>
            <wp:extent cx="1841500" cy="1381125"/>
            <wp:effectExtent l="171450" t="133350" r="139700" b="104775"/>
            <wp:wrapSquare wrapText="bothSides"/>
            <wp:docPr id="7" name="Рисунок 7" descr="G:\DCIM\100MSDCF\DSC0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MSDCF\DSC01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Ведущий:! Наши ребята, нарисовали </w:t>
      </w:r>
      <w:r w:rsidR="00256E9D"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портреты</w:t>
      </w:r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мам</w:t>
      </w:r>
      <w:proofErr w:type="gramStart"/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12" w:rsidRP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Start"/>
      <w:r w:rsid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т</w:t>
      </w:r>
      <w:proofErr w:type="gramEnd"/>
      <w:r w:rsid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</w:t>
      </w:r>
      <w:r w:rsidR="00193E7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203835</wp:posOffset>
            </wp:positionV>
            <wp:extent cx="1905000" cy="1428750"/>
            <wp:effectExtent l="19050" t="0" r="0" b="0"/>
            <wp:wrapThrough wrapText="bothSides">
              <wp:wrapPolygon edited="0">
                <wp:start x="864" y="0"/>
                <wp:lineTo x="-216" y="2016"/>
                <wp:lineTo x="-216" y="18432"/>
                <wp:lineTo x="432" y="21312"/>
                <wp:lineTo x="864" y="21312"/>
                <wp:lineTo x="20520" y="21312"/>
                <wp:lineTo x="20952" y="21312"/>
                <wp:lineTo x="21600" y="19584"/>
                <wp:lineTo x="21600" y="2016"/>
                <wp:lineTo x="21168" y="288"/>
                <wp:lineTo x="20520" y="0"/>
                <wp:lineTo x="864" y="0"/>
              </wp:wrapPolygon>
            </wp:wrapThrough>
            <wp:docPr id="15" name="Рисунок 8" descr="G:\DCIM\100MSDCF\DSC0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0MSDCF\DSC019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93E76" w:rsidRDefault="00193E76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3E76" w:rsidRDefault="00193E76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3E76" w:rsidRDefault="00193E76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3E76" w:rsidRDefault="00193E76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3E76" w:rsidRDefault="00193E76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193E76" w:rsidRDefault="00193E76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321945</wp:posOffset>
            </wp:positionV>
            <wp:extent cx="2114550" cy="1585595"/>
            <wp:effectExtent l="114300" t="76200" r="95250" b="71755"/>
            <wp:wrapTopAndBottom/>
            <wp:docPr id="4" name="Рисунок 4" descr="G:\DCIM\100MSDCF\DSC0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MSDCF\DSC019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93E76" w:rsidRDefault="00193E76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E52E1" w:rsidRPr="00AE52E1" w:rsidRDefault="00AE52E1" w:rsidP="00AE52E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AE52E1">
        <w:rPr>
          <w:rFonts w:ascii="Times New Roman" w:eastAsia="Calibri" w:hAnsi="Times New Roman" w:cs="Times New Roman"/>
          <w:b/>
          <w:sz w:val="32"/>
          <w:szCs w:val="28"/>
        </w:rPr>
        <w:t>ИГРА «  Приклей улыбку маме »</w:t>
      </w:r>
      <w:r w:rsidR="00805F12" w:rsidRP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E52E1" w:rsidRPr="00AE52E1" w:rsidRDefault="00AE52E1" w:rsidP="00AE52E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E52E1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AE52E1">
        <w:rPr>
          <w:rFonts w:ascii="Times New Roman" w:eastAsia="Calibri" w:hAnsi="Times New Roman" w:cs="Times New Roman"/>
          <w:sz w:val="28"/>
          <w:szCs w:val="24"/>
        </w:rPr>
        <w:t xml:space="preserve">На мольберте </w:t>
      </w:r>
      <w:proofErr w:type="gramStart"/>
      <w:r w:rsidRPr="00AE52E1">
        <w:rPr>
          <w:rFonts w:ascii="Times New Roman" w:eastAsia="Calibri" w:hAnsi="Times New Roman" w:cs="Times New Roman"/>
          <w:sz w:val="28"/>
          <w:szCs w:val="24"/>
        </w:rPr>
        <w:t>нарисованы</w:t>
      </w:r>
      <w:proofErr w:type="gramEnd"/>
      <w:r w:rsidRPr="00AE52E1">
        <w:rPr>
          <w:rFonts w:ascii="Times New Roman" w:eastAsia="Calibri" w:hAnsi="Times New Roman" w:cs="Times New Roman"/>
          <w:sz w:val="28"/>
          <w:szCs w:val="24"/>
        </w:rPr>
        <w:t xml:space="preserve"> 2 портрета мам без губ. Два ребёнка с завязанными глазами должны приклеить на портрет улыбку.</w:t>
      </w:r>
    </w:p>
    <w:p w:rsidR="00AE52E1" w:rsidRPr="001B1691" w:rsidRDefault="00AE52E1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15" w:rsidRPr="00805F12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Молодцы мамы и бабушки и примите ещё один подарок, для вас, родные, сейчас звучат</w:t>
      </w:r>
      <w:r w:rsidR="001B1691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91" w:rsidRPr="001B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частушки!</w:t>
      </w:r>
      <w:r w:rsidR="00805F12" w:rsidRPr="00805F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5F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205105</wp:posOffset>
            </wp:positionV>
            <wp:extent cx="2152650" cy="1609725"/>
            <wp:effectExtent l="38100" t="0" r="19050" b="485775"/>
            <wp:wrapSquare wrapText="bothSides"/>
            <wp:docPr id="5" name="Рисунок 5" descr="G:\DCIM\100MSDCF\DSC0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MSDCF\DSC019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милая моя!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3D56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Паша К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я тебя!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тебя на свете,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любимая моя!</w:t>
      </w:r>
    </w:p>
    <w:p w:rsidR="00256E9D" w:rsidRPr="001B1691" w:rsidRDefault="00256E9D" w:rsidP="001B16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утром встал,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D56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Денис Б.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удивлением узнал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нашей мамы праздник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вот я проказник.</w:t>
      </w:r>
    </w:p>
    <w:p w:rsidR="00256E9D" w:rsidRPr="001B1691" w:rsidRDefault="00256E9D" w:rsidP="001B1691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очень важный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D56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Олег</w:t>
      </w:r>
    </w:p>
    <w:p w:rsidR="00256E9D" w:rsidRPr="001B1691" w:rsidRDefault="00256E9D" w:rsidP="001B169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серьёзный человек</w:t>
      </w:r>
    </w:p>
    <w:p w:rsidR="00256E9D" w:rsidRPr="001B1691" w:rsidRDefault="00256E9D" w:rsidP="001B169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дома самый славный</w:t>
      </w:r>
    </w:p>
    <w:p w:rsidR="00256E9D" w:rsidRPr="001B1691" w:rsidRDefault="00256E9D" w:rsidP="001B169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 нам обед.</w:t>
      </w:r>
    </w:p>
    <w:p w:rsidR="001B1691" w:rsidRDefault="001B1691" w:rsidP="001B1691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91" w:rsidRPr="001B1691" w:rsidRDefault="00256E9D" w:rsidP="001B1691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поутру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1691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Соня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E9D" w:rsidRPr="001B1691" w:rsidRDefault="00256E9D" w:rsidP="001B16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Заплела сама косу</w:t>
      </w:r>
    </w:p>
    <w:p w:rsidR="00256E9D" w:rsidRPr="001B1691" w:rsidRDefault="00256E9D" w:rsidP="001B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поспи моя мамуля</w:t>
      </w:r>
    </w:p>
    <w:p w:rsidR="001B1691" w:rsidRDefault="00256E9D" w:rsidP="00A06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тихонько посижу.</w:t>
      </w:r>
    </w:p>
    <w:p w:rsidR="00A06249" w:rsidRDefault="00A06249" w:rsidP="00A06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B9A" w:rsidRDefault="00256E9D" w:rsidP="006A7B9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большой медведь</w:t>
      </w:r>
      <w:r w:rsidR="00E73D56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1691" w:rsidRPr="006A7B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Надя</w:t>
      </w:r>
    </w:p>
    <w:p w:rsidR="00256E9D" w:rsidRPr="006A7B9A" w:rsidRDefault="00256E9D" w:rsidP="006A7B9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мишка не реветь</w:t>
      </w:r>
    </w:p>
    <w:p w:rsidR="00256E9D" w:rsidRPr="001B1691" w:rsidRDefault="00256E9D" w:rsidP="006A7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я ему сказала</w:t>
      </w:r>
    </w:p>
    <w:p w:rsidR="00256E9D" w:rsidRPr="001B1691" w:rsidRDefault="00256E9D" w:rsidP="006A7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</w:t>
      </w:r>
      <w:proofErr w:type="gram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 устала</w:t>
      </w:r>
    </w:p>
    <w:p w:rsidR="001B1691" w:rsidRDefault="001B1691" w:rsidP="006A7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148" w:rsidRPr="001B1691" w:rsidRDefault="00D41148" w:rsidP="001B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сегодня в садик</w:t>
      </w:r>
      <w:r w:rsidR="001B1691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12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Даня Б.</w:t>
      </w:r>
    </w:p>
    <w:p w:rsidR="00256E9D" w:rsidRPr="001B1691" w:rsidRDefault="00256E9D" w:rsidP="001B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утром провожал</w:t>
      </w:r>
    </w:p>
    <w:p w:rsidR="00256E9D" w:rsidRPr="001B1691" w:rsidRDefault="00256E9D" w:rsidP="001B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скучай</w:t>
      </w:r>
      <w:proofErr w:type="gram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мамуля,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Крикнул я и убежал.</w:t>
      </w:r>
    </w:p>
    <w:p w:rsidR="001B1691" w:rsidRPr="000C12C8" w:rsidRDefault="000C12C8" w:rsidP="000C12C8">
      <w:pPr>
        <w:pStyle w:val="a6"/>
        <w:numPr>
          <w:ilvl w:val="0"/>
          <w:numId w:val="2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мамулю,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2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Даша</w:t>
      </w:r>
    </w:p>
    <w:p w:rsidR="000C12C8" w:rsidRDefault="000C12C8" w:rsidP="000C12C8">
      <w:pPr>
        <w:pStyle w:val="a6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добрая душа,</w:t>
      </w:r>
    </w:p>
    <w:p w:rsidR="000C12C8" w:rsidRDefault="000C12C8" w:rsidP="000C12C8">
      <w:pPr>
        <w:pStyle w:val="a6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где-то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халтурю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C12C8" w:rsidRPr="000C12C8" w:rsidRDefault="000C12C8" w:rsidP="000C12C8">
      <w:pPr>
        <w:pStyle w:val="a6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прощает мне она.</w:t>
      </w:r>
    </w:p>
    <w:p w:rsidR="00256E9D" w:rsidRPr="001B1691" w:rsidRDefault="001B1691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56E9D"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звенят повсюду песни</w:t>
      </w:r>
      <w:proofErr w:type="gramStart"/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12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</w:t>
      </w:r>
      <w:proofErr w:type="gramEnd"/>
      <w:r w:rsidR="000C12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се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любимых наших мам</w:t>
      </w:r>
    </w:p>
    <w:p w:rsidR="00256E9D" w:rsidRPr="001B1691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всё, за всё родные</w:t>
      </w:r>
    </w:p>
    <w:p w:rsidR="00256E9D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спасибо вам!</w:t>
      </w:r>
    </w:p>
    <w:p w:rsidR="005338BD" w:rsidRPr="005338BD" w:rsidRDefault="005338BD" w:rsidP="005338BD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Игра “Теплые слова”</w:t>
      </w:r>
      <w:r w:rsidR="00805F12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4445</wp:posOffset>
            </wp:positionV>
            <wp:extent cx="1828800" cy="1371600"/>
            <wp:effectExtent l="171450" t="133350" r="133350" b="95250"/>
            <wp:wrapSquare wrapText="bothSides"/>
            <wp:docPr id="6" name="Рисунок 6" descr="G:\DCIM\100MSDCF\DSC0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MSDCF\DSC019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338BD" w:rsidRPr="005338BD" w:rsidRDefault="005338BD" w:rsidP="005338BD">
      <w:pPr>
        <w:spacing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8BD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Ведущая: Ребята, у меня в руках сердце. Сердце – это символ любви. Кому по окончании музыки достанется оно, тот от всего сердца расскажет нам о своей маме. Дети стоят по кругу и под музыку передают друг другу сердце.</w:t>
      </w:r>
    </w:p>
    <w:p w:rsidR="00E60370" w:rsidRPr="001B1691" w:rsidRDefault="00E60370" w:rsidP="001B1691">
      <w:pPr>
        <w:pStyle w:val="dlg"/>
        <w:shd w:val="clear" w:color="auto" w:fill="FFFFFF"/>
        <w:rPr>
          <w:sz w:val="28"/>
          <w:szCs w:val="28"/>
        </w:rPr>
      </w:pPr>
      <w:r w:rsidRPr="001B1691">
        <w:rPr>
          <w:sz w:val="28"/>
          <w:szCs w:val="28"/>
        </w:rPr>
        <w:t>А сейчас я хочу пригласить мальчиков. Они тоже старались, готовили для мам поздравленье. Давайте их поприветствуем!</w:t>
      </w:r>
    </w:p>
    <w:p w:rsidR="00E60370" w:rsidRPr="001B1691" w:rsidRDefault="00E60370" w:rsidP="00627C11">
      <w:pPr>
        <w:pStyle w:val="dlg"/>
        <w:shd w:val="clear" w:color="auto" w:fill="FFFFFF"/>
        <w:jc w:val="right"/>
        <w:rPr>
          <w:sz w:val="28"/>
          <w:szCs w:val="28"/>
        </w:rPr>
      </w:pPr>
      <w:r w:rsidRPr="001B1691">
        <w:rPr>
          <w:sz w:val="28"/>
          <w:szCs w:val="28"/>
        </w:rPr>
        <w:t xml:space="preserve">Выходят </w:t>
      </w:r>
      <w:r w:rsidRPr="001B1691">
        <w:rPr>
          <w:sz w:val="28"/>
          <w:szCs w:val="28"/>
          <w:u w:val="single"/>
        </w:rPr>
        <w:t>мальчики:</w:t>
      </w:r>
      <w:r w:rsidR="00805F12" w:rsidRPr="00805F1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5F12">
        <w:rPr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4445</wp:posOffset>
            </wp:positionV>
            <wp:extent cx="1806575" cy="1390650"/>
            <wp:effectExtent l="171450" t="133350" r="136525" b="95250"/>
            <wp:wrapSquare wrapText="bothSides"/>
            <wp:docPr id="9" name="Рисунок 9" descr="G:\DCIM\100MSDCF\DSC0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0MSDCF\DSC019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906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B1691">
        <w:rPr>
          <w:rFonts w:ascii="Times New Roman" w:hAnsi="Times New Roman" w:cs="Times New Roman"/>
          <w:sz w:val="28"/>
          <w:szCs w:val="28"/>
        </w:rPr>
        <w:t xml:space="preserve"> Когда я вырасту большим</w:t>
      </w:r>
      <w:r w:rsidR="001B1691" w:rsidRPr="001B1691">
        <w:rPr>
          <w:rFonts w:ascii="Times New Roman" w:hAnsi="Times New Roman" w:cs="Times New Roman"/>
          <w:sz w:val="28"/>
          <w:szCs w:val="28"/>
        </w:rPr>
        <w:t xml:space="preserve">    </w:t>
      </w:r>
      <w:r w:rsidR="001B1691" w:rsidRPr="006A7B9A">
        <w:rPr>
          <w:rFonts w:ascii="Times New Roman" w:hAnsi="Times New Roman" w:cs="Times New Roman"/>
          <w:color w:val="C00000"/>
          <w:sz w:val="28"/>
          <w:szCs w:val="28"/>
        </w:rPr>
        <w:t>Андрей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Я буду офицером!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Я маму буду охранять</w:t>
      </w:r>
    </w:p>
    <w:p w:rsidR="00E60370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Я буду очень смелым.</w:t>
      </w:r>
    </w:p>
    <w:p w:rsidR="001B1691" w:rsidRPr="001B1691" w:rsidRDefault="001B1691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B1691">
        <w:rPr>
          <w:rFonts w:ascii="Times New Roman" w:hAnsi="Times New Roman" w:cs="Times New Roman"/>
          <w:sz w:val="28"/>
          <w:szCs w:val="28"/>
        </w:rPr>
        <w:t xml:space="preserve"> Скажет мама</w:t>
      </w:r>
      <w:r w:rsidRPr="006A7B9A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1B1691" w:rsidRPr="006A7B9A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Даня Б</w:t>
      </w:r>
      <w:r w:rsidR="001B1691" w:rsidRPr="001B1691">
        <w:rPr>
          <w:rFonts w:ascii="Times New Roman" w:hAnsi="Times New Roman" w:cs="Times New Roman"/>
          <w:sz w:val="28"/>
          <w:szCs w:val="28"/>
        </w:rPr>
        <w:t>.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«Ты расти, расти сынок,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И не знай тревоги,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Ждут героя впереди</w:t>
      </w:r>
    </w:p>
    <w:p w:rsidR="00E60370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Дальние дороги».</w:t>
      </w:r>
    </w:p>
    <w:p w:rsidR="001B1691" w:rsidRPr="001B1691" w:rsidRDefault="001B1691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1B1691">
        <w:rPr>
          <w:rFonts w:ascii="Times New Roman" w:hAnsi="Times New Roman" w:cs="Times New Roman"/>
          <w:sz w:val="28"/>
          <w:szCs w:val="28"/>
        </w:rPr>
        <w:t xml:space="preserve"> За твои заботы мама</w:t>
      </w:r>
      <w:r w:rsidR="001B1691" w:rsidRPr="001B1691">
        <w:rPr>
          <w:rFonts w:ascii="Times New Roman" w:hAnsi="Times New Roman" w:cs="Times New Roman"/>
          <w:sz w:val="28"/>
          <w:szCs w:val="28"/>
        </w:rPr>
        <w:t xml:space="preserve">      </w:t>
      </w:r>
      <w:r w:rsidR="000C12C8">
        <w:rPr>
          <w:rFonts w:ascii="Times New Roman" w:hAnsi="Times New Roman" w:cs="Times New Roman"/>
          <w:color w:val="C00000"/>
          <w:sz w:val="28"/>
          <w:szCs w:val="28"/>
        </w:rPr>
        <w:t>Паша Х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Я тебя благодарю.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Поцелуй свой нежный самый</w:t>
      </w:r>
    </w:p>
    <w:p w:rsidR="00E60370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В этот день тебе дарю.</w:t>
      </w:r>
    </w:p>
    <w:p w:rsidR="001B1691" w:rsidRPr="001B1691" w:rsidRDefault="001B1691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B1691">
        <w:rPr>
          <w:rFonts w:ascii="Times New Roman" w:hAnsi="Times New Roman" w:cs="Times New Roman"/>
          <w:sz w:val="28"/>
          <w:szCs w:val="28"/>
        </w:rPr>
        <w:t xml:space="preserve"> Моряки - народ бывалый</w:t>
      </w:r>
      <w:r w:rsidR="001B1691" w:rsidRPr="001B1691">
        <w:rPr>
          <w:rFonts w:ascii="Times New Roman" w:hAnsi="Times New Roman" w:cs="Times New Roman"/>
          <w:sz w:val="28"/>
          <w:szCs w:val="28"/>
        </w:rPr>
        <w:t xml:space="preserve">    </w:t>
      </w:r>
      <w:r w:rsidR="001B1691" w:rsidRPr="006A7B9A">
        <w:rPr>
          <w:rFonts w:ascii="Times New Roman" w:hAnsi="Times New Roman" w:cs="Times New Roman"/>
          <w:color w:val="C00000"/>
          <w:sz w:val="28"/>
          <w:szCs w:val="28"/>
        </w:rPr>
        <w:t>Кирилл П.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Никогда не подведут</w:t>
      </w:r>
    </w:p>
    <w:p w:rsidR="00E60370" w:rsidRPr="001B1691" w:rsidRDefault="00E60370" w:rsidP="001B1691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Подрастают капитаны -</w:t>
      </w:r>
    </w:p>
    <w:p w:rsidR="00E60370" w:rsidRPr="001B1691" w:rsidRDefault="00E60370" w:rsidP="005338BD">
      <w:pPr>
        <w:pStyle w:val="stx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1691">
        <w:rPr>
          <w:rFonts w:ascii="Times New Roman" w:hAnsi="Times New Roman" w:cs="Times New Roman"/>
          <w:sz w:val="28"/>
          <w:szCs w:val="28"/>
        </w:rPr>
        <w:t>Их моря большие ждут!</w:t>
      </w:r>
    </w:p>
    <w:p w:rsidR="00256E9D" w:rsidRPr="005338BD" w:rsidRDefault="00256E9D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</w:t>
      </w:r>
      <w:proofErr w:type="gramStart"/>
      <w:r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.: </w:t>
      </w:r>
      <w:proofErr w:type="gramEnd"/>
      <w:r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Попрошу всех дружно встать, будем мы сейчас играть!</w:t>
      </w:r>
    </w:p>
    <w:p w:rsidR="00256E9D" w:rsidRPr="005338BD" w:rsidRDefault="001B1691" w:rsidP="001B16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Игра « Угадай по рукам</w:t>
      </w:r>
      <w:r w:rsidR="00256E9D"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»</w:t>
      </w:r>
    </w:p>
    <w:p w:rsidR="00256E9D" w:rsidRPr="00805F12" w:rsidRDefault="00256E9D" w:rsidP="001B169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32"/>
        </w:rPr>
      </w:pPr>
      <w:r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(мама должна</w:t>
      </w:r>
      <w:r w:rsidR="001B1691"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узнать своего ребенка по рукам</w:t>
      </w:r>
      <w:r w:rsidRPr="00533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)</w:t>
      </w:r>
      <w:proofErr w:type="gramStart"/>
      <w:r w:rsidR="008A7303" w:rsidRPr="005338BD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</w:p>
    <w:p w:rsidR="00256E9D" w:rsidRPr="005338BD" w:rsidRDefault="00256E9D" w:rsidP="001B1691">
      <w:pPr>
        <w:pStyle w:val="dlg"/>
        <w:shd w:val="clear" w:color="auto" w:fill="FFFFFF"/>
        <w:rPr>
          <w:sz w:val="28"/>
          <w:szCs w:val="32"/>
        </w:rPr>
      </w:pPr>
      <w:r w:rsidRPr="005338BD">
        <w:rPr>
          <w:sz w:val="28"/>
          <w:szCs w:val="32"/>
        </w:rPr>
        <w:t xml:space="preserve">Вед: Наш праздник подошел к концу. </w:t>
      </w:r>
      <w:r w:rsidR="00D12994" w:rsidRPr="005338BD">
        <w:rPr>
          <w:sz w:val="28"/>
          <w:szCs w:val="32"/>
        </w:rPr>
        <w:t xml:space="preserve">И я надеюсь, что он понравился и ребятам и мамам! </w:t>
      </w:r>
      <w:r w:rsidRPr="005338BD">
        <w:rPr>
          <w:sz w:val="28"/>
          <w:szCs w:val="32"/>
        </w:rPr>
        <w:t xml:space="preserve">Мы желаем Вам, дорогие мамы, здоровья, любви, понимания, тепла семейного очага. </w:t>
      </w:r>
      <w:r w:rsidR="00D12994" w:rsidRPr="005338BD">
        <w:rPr>
          <w:sz w:val="28"/>
          <w:szCs w:val="32"/>
        </w:rPr>
        <w:t xml:space="preserve">Пусть всегда будет мир, пусть всегда улыбаются дети! </w:t>
      </w:r>
      <w:r w:rsidRPr="005338BD">
        <w:rPr>
          <w:sz w:val="28"/>
          <w:szCs w:val="32"/>
        </w:rPr>
        <w:t>Осталось сказать только одно: не забывайте родителей, берегите матерей!</w:t>
      </w:r>
    </w:p>
    <w:p w:rsidR="005C1D15" w:rsidRPr="00D12994" w:rsidRDefault="00805F12" w:rsidP="00193E76">
      <w:pPr>
        <w:shd w:val="clear" w:color="auto" w:fill="FFFFFF"/>
        <w:spacing w:before="90" w:after="9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95" cy="4000500"/>
            <wp:effectExtent l="133350" t="19050" r="57055" b="57150"/>
            <wp:docPr id="10" name="Рисунок 10" descr="G:\DCIM\100MSDCF\DSC0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0MSDCF\DSC019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95" cy="4000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41148" w:rsidRDefault="00D41148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B0" w:rsidRDefault="009261B0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3" w:rsidRDefault="00176A43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AB" w:rsidRDefault="00381DAB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AB" w:rsidRDefault="00381DAB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AB" w:rsidRDefault="00381DAB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AB" w:rsidRDefault="00381DAB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AB" w:rsidRDefault="00381DAB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AB" w:rsidRDefault="00381DAB" w:rsidP="005C1D1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3E0" w:rsidRDefault="007153E0"/>
    <w:sectPr w:rsidR="007153E0" w:rsidSect="000124EF">
      <w:pgSz w:w="11906" w:h="16838"/>
      <w:pgMar w:top="1134" w:right="850" w:bottom="1134" w:left="1701" w:header="708" w:footer="708" w:gutter="0"/>
      <w:pgBorders w:offsetFrom="page">
        <w:top w:val="single" w:sz="18" w:space="24" w:color="365F91" w:themeColor="accent1" w:themeShade="BF" w:shadow="1"/>
        <w:left w:val="single" w:sz="18" w:space="24" w:color="365F91" w:themeColor="accent1" w:themeShade="BF" w:shadow="1"/>
        <w:bottom w:val="single" w:sz="18" w:space="24" w:color="365F91" w:themeColor="accent1" w:themeShade="BF" w:shadow="1"/>
        <w:right w:val="single" w:sz="18" w:space="24" w:color="365F91" w:themeColor="accent1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DC7"/>
    <w:multiLevelType w:val="multilevel"/>
    <w:tmpl w:val="A9B63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454A"/>
    <w:multiLevelType w:val="multilevel"/>
    <w:tmpl w:val="D8A25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12B46"/>
    <w:multiLevelType w:val="multilevel"/>
    <w:tmpl w:val="428E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B28"/>
    <w:multiLevelType w:val="multilevel"/>
    <w:tmpl w:val="350C9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737D6"/>
    <w:multiLevelType w:val="multilevel"/>
    <w:tmpl w:val="9E28F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8578E"/>
    <w:multiLevelType w:val="multilevel"/>
    <w:tmpl w:val="B1B27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91335"/>
    <w:multiLevelType w:val="multilevel"/>
    <w:tmpl w:val="3146B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A7C26"/>
    <w:multiLevelType w:val="multilevel"/>
    <w:tmpl w:val="02F26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F1819"/>
    <w:multiLevelType w:val="multilevel"/>
    <w:tmpl w:val="7A14B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D2CD7"/>
    <w:multiLevelType w:val="multilevel"/>
    <w:tmpl w:val="C98C7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7C8A"/>
    <w:multiLevelType w:val="hybridMultilevel"/>
    <w:tmpl w:val="4042B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1F28AD"/>
    <w:multiLevelType w:val="multilevel"/>
    <w:tmpl w:val="B6EC3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94050"/>
    <w:multiLevelType w:val="multilevel"/>
    <w:tmpl w:val="231EB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B0419"/>
    <w:multiLevelType w:val="multilevel"/>
    <w:tmpl w:val="CAE6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A6BCA"/>
    <w:multiLevelType w:val="multilevel"/>
    <w:tmpl w:val="727EB3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E047F"/>
    <w:multiLevelType w:val="hybridMultilevel"/>
    <w:tmpl w:val="2B303418"/>
    <w:lvl w:ilvl="0" w:tplc="ECA2C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879C1"/>
    <w:multiLevelType w:val="multilevel"/>
    <w:tmpl w:val="4E6E3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66D3C"/>
    <w:multiLevelType w:val="multilevel"/>
    <w:tmpl w:val="AB927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175C5F"/>
    <w:multiLevelType w:val="multilevel"/>
    <w:tmpl w:val="C5943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07DDB"/>
    <w:multiLevelType w:val="multilevel"/>
    <w:tmpl w:val="05BA3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D05006"/>
    <w:multiLevelType w:val="hybridMultilevel"/>
    <w:tmpl w:val="986A9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E90A4F"/>
    <w:multiLevelType w:val="hybridMultilevel"/>
    <w:tmpl w:val="63EA6750"/>
    <w:lvl w:ilvl="0" w:tplc="64347754">
      <w:start w:val="1"/>
      <w:numFmt w:val="decimal"/>
      <w:lvlText w:val="%1"/>
      <w:lvlJc w:val="left"/>
      <w:pPr>
        <w:ind w:left="-77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>
    <w:nsid w:val="3C583B13"/>
    <w:multiLevelType w:val="multilevel"/>
    <w:tmpl w:val="3864B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A94E99"/>
    <w:multiLevelType w:val="multilevel"/>
    <w:tmpl w:val="646E3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146668"/>
    <w:multiLevelType w:val="multilevel"/>
    <w:tmpl w:val="F08E0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E54C9"/>
    <w:multiLevelType w:val="multilevel"/>
    <w:tmpl w:val="F8B0F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DC513E"/>
    <w:multiLevelType w:val="multilevel"/>
    <w:tmpl w:val="D91CA8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212CD"/>
    <w:multiLevelType w:val="multilevel"/>
    <w:tmpl w:val="2DCA0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C3804"/>
    <w:multiLevelType w:val="multilevel"/>
    <w:tmpl w:val="BD3C21B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DE465C"/>
    <w:multiLevelType w:val="multilevel"/>
    <w:tmpl w:val="546C2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CE6FC4"/>
    <w:multiLevelType w:val="multilevel"/>
    <w:tmpl w:val="288C0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04C0D14"/>
    <w:multiLevelType w:val="multilevel"/>
    <w:tmpl w:val="BD3C21B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062FC"/>
    <w:multiLevelType w:val="multilevel"/>
    <w:tmpl w:val="687A9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ABD2DD3"/>
    <w:multiLevelType w:val="multilevel"/>
    <w:tmpl w:val="62D4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40C79"/>
    <w:multiLevelType w:val="multilevel"/>
    <w:tmpl w:val="8346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D4FA5"/>
    <w:multiLevelType w:val="multilevel"/>
    <w:tmpl w:val="43E4F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BD27CC"/>
    <w:multiLevelType w:val="multilevel"/>
    <w:tmpl w:val="D6007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F74CB6"/>
    <w:multiLevelType w:val="multilevel"/>
    <w:tmpl w:val="2D8CB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C56893"/>
    <w:multiLevelType w:val="multilevel"/>
    <w:tmpl w:val="350C9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80C36"/>
    <w:multiLevelType w:val="multilevel"/>
    <w:tmpl w:val="2BFC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31"/>
  </w:num>
  <w:num w:numId="11">
    <w:abstractNumId w:val="4"/>
  </w:num>
  <w:num w:numId="12">
    <w:abstractNumId w:val="18"/>
  </w:num>
  <w:num w:numId="13">
    <w:abstractNumId w:val="12"/>
  </w:num>
  <w:num w:numId="14">
    <w:abstractNumId w:val="2"/>
  </w:num>
  <w:num w:numId="15">
    <w:abstractNumId w:val="23"/>
  </w:num>
  <w:num w:numId="16">
    <w:abstractNumId w:val="11"/>
  </w:num>
  <w:num w:numId="17">
    <w:abstractNumId w:val="34"/>
  </w:num>
  <w:num w:numId="18">
    <w:abstractNumId w:val="38"/>
  </w:num>
  <w:num w:numId="19">
    <w:abstractNumId w:val="35"/>
  </w:num>
  <w:num w:numId="20">
    <w:abstractNumId w:val="6"/>
  </w:num>
  <w:num w:numId="21">
    <w:abstractNumId w:val="7"/>
  </w:num>
  <w:num w:numId="22">
    <w:abstractNumId w:val="8"/>
  </w:num>
  <w:num w:numId="23">
    <w:abstractNumId w:val="13"/>
  </w:num>
  <w:num w:numId="24">
    <w:abstractNumId w:val="37"/>
  </w:num>
  <w:num w:numId="25">
    <w:abstractNumId w:val="24"/>
  </w:num>
  <w:num w:numId="26">
    <w:abstractNumId w:val="39"/>
  </w:num>
  <w:num w:numId="27">
    <w:abstractNumId w:val="25"/>
  </w:num>
  <w:num w:numId="28">
    <w:abstractNumId w:val="16"/>
  </w:num>
  <w:num w:numId="29">
    <w:abstractNumId w:val="0"/>
  </w:num>
  <w:num w:numId="30">
    <w:abstractNumId w:val="19"/>
  </w:num>
  <w:num w:numId="31">
    <w:abstractNumId w:val="36"/>
  </w:num>
  <w:num w:numId="32">
    <w:abstractNumId w:val="26"/>
  </w:num>
  <w:num w:numId="33">
    <w:abstractNumId w:val="33"/>
  </w:num>
  <w:num w:numId="34">
    <w:abstractNumId w:val="17"/>
  </w:num>
  <w:num w:numId="35">
    <w:abstractNumId w:val="15"/>
  </w:num>
  <w:num w:numId="36">
    <w:abstractNumId w:val="28"/>
  </w:num>
  <w:num w:numId="37">
    <w:abstractNumId w:val="3"/>
  </w:num>
  <w:num w:numId="38">
    <w:abstractNumId w:val="21"/>
  </w:num>
  <w:num w:numId="39">
    <w:abstractNumId w:val="1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51C"/>
    <w:rsid w:val="0000654D"/>
    <w:rsid w:val="000124EF"/>
    <w:rsid w:val="0002417E"/>
    <w:rsid w:val="000C12C8"/>
    <w:rsid w:val="000C261D"/>
    <w:rsid w:val="000C358E"/>
    <w:rsid w:val="00176A43"/>
    <w:rsid w:val="001801A1"/>
    <w:rsid w:val="00193E76"/>
    <w:rsid w:val="001B1691"/>
    <w:rsid w:val="001E2563"/>
    <w:rsid w:val="002509DF"/>
    <w:rsid w:val="00256E9D"/>
    <w:rsid w:val="00256EE5"/>
    <w:rsid w:val="002610DC"/>
    <w:rsid w:val="002A105E"/>
    <w:rsid w:val="00335ABE"/>
    <w:rsid w:val="00381DAB"/>
    <w:rsid w:val="00442DA7"/>
    <w:rsid w:val="004A543B"/>
    <w:rsid w:val="005338BD"/>
    <w:rsid w:val="005B7A86"/>
    <w:rsid w:val="005C1D15"/>
    <w:rsid w:val="005F2351"/>
    <w:rsid w:val="0060798B"/>
    <w:rsid w:val="00627C11"/>
    <w:rsid w:val="006A7B9A"/>
    <w:rsid w:val="007153E0"/>
    <w:rsid w:val="00756B65"/>
    <w:rsid w:val="00775EFE"/>
    <w:rsid w:val="00791D60"/>
    <w:rsid w:val="00805F12"/>
    <w:rsid w:val="0086320C"/>
    <w:rsid w:val="008833A9"/>
    <w:rsid w:val="00887C6E"/>
    <w:rsid w:val="008A7303"/>
    <w:rsid w:val="008B649F"/>
    <w:rsid w:val="008C4F3D"/>
    <w:rsid w:val="009261B0"/>
    <w:rsid w:val="00995349"/>
    <w:rsid w:val="00A06249"/>
    <w:rsid w:val="00A078C0"/>
    <w:rsid w:val="00A54A98"/>
    <w:rsid w:val="00AE52E1"/>
    <w:rsid w:val="00B2118C"/>
    <w:rsid w:val="00B37C3C"/>
    <w:rsid w:val="00B6389C"/>
    <w:rsid w:val="00C1551C"/>
    <w:rsid w:val="00CD5436"/>
    <w:rsid w:val="00D12994"/>
    <w:rsid w:val="00D41148"/>
    <w:rsid w:val="00D76D2A"/>
    <w:rsid w:val="00E60370"/>
    <w:rsid w:val="00E652DA"/>
    <w:rsid w:val="00E7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E0"/>
  </w:style>
  <w:style w:type="paragraph" w:styleId="2">
    <w:name w:val="heading 2"/>
    <w:basedOn w:val="a"/>
    <w:link w:val="20"/>
    <w:uiPriority w:val="9"/>
    <w:qFormat/>
    <w:rsid w:val="0026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940F04"/>
      <w:spacing w:val="15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26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155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551C"/>
  </w:style>
  <w:style w:type="character" w:customStyle="1" w:styleId="c3">
    <w:name w:val="c3"/>
    <w:basedOn w:val="a0"/>
    <w:rsid w:val="00C1551C"/>
  </w:style>
  <w:style w:type="character" w:customStyle="1" w:styleId="c0">
    <w:name w:val="c0"/>
    <w:basedOn w:val="a0"/>
    <w:rsid w:val="00C1551C"/>
  </w:style>
  <w:style w:type="paragraph" w:customStyle="1" w:styleId="c1">
    <w:name w:val="c1"/>
    <w:basedOn w:val="a"/>
    <w:rsid w:val="00C155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551C"/>
  </w:style>
  <w:style w:type="paragraph" w:customStyle="1" w:styleId="c8">
    <w:name w:val="c8"/>
    <w:basedOn w:val="a"/>
    <w:rsid w:val="00C155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55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155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55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551C"/>
    <w:rPr>
      <w:i/>
      <w:iCs/>
    </w:rPr>
  </w:style>
  <w:style w:type="character" w:styleId="a4">
    <w:name w:val="Strong"/>
    <w:basedOn w:val="a0"/>
    <w:uiPriority w:val="22"/>
    <w:qFormat/>
    <w:rsid w:val="00C1551C"/>
    <w:rPr>
      <w:b/>
      <w:bCs/>
    </w:rPr>
  </w:style>
  <w:style w:type="paragraph" w:styleId="a5">
    <w:name w:val="Normal (Web)"/>
    <w:basedOn w:val="a"/>
    <w:uiPriority w:val="99"/>
    <w:semiHidden/>
    <w:unhideWhenUsed/>
    <w:rsid w:val="00C1551C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1551C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1551C"/>
    <w:pPr>
      <w:spacing w:after="0" w:line="240" w:lineRule="auto"/>
      <w:ind w:left="612" w:right="61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0DC"/>
    <w:rPr>
      <w:rFonts w:ascii="Times New Roman" w:eastAsia="Times New Roman" w:hAnsi="Times New Roman" w:cs="Times New Roman"/>
      <w:color w:val="940F04"/>
      <w:spacing w:val="1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0DC"/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  <w:style w:type="paragraph" w:styleId="a6">
    <w:name w:val="List Paragraph"/>
    <w:basedOn w:val="a"/>
    <w:uiPriority w:val="34"/>
    <w:qFormat/>
    <w:rsid w:val="00D41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EF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A7303"/>
  </w:style>
  <w:style w:type="paragraph" w:styleId="a9">
    <w:name w:val="No Spacing"/>
    <w:link w:val="aa"/>
    <w:uiPriority w:val="1"/>
    <w:qFormat/>
    <w:rsid w:val="004A543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Без интервала Знак"/>
    <w:link w:val="a9"/>
    <w:uiPriority w:val="1"/>
    <w:locked/>
    <w:rsid w:val="004A543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53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33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81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7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59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57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5042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957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43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083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3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327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500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0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7947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1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515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1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63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6036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66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7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09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50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837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53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52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823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62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90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9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021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696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2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49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662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79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66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2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133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1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1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18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61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440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97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42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9444-7E11-4016-9B6A-677001AB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cp:lastPrinted>2015-11-30T15:10:00Z</cp:lastPrinted>
  <dcterms:created xsi:type="dcterms:W3CDTF">2015-10-17T15:40:00Z</dcterms:created>
  <dcterms:modified xsi:type="dcterms:W3CDTF">2015-12-06T12:37:00Z</dcterms:modified>
</cp:coreProperties>
</file>