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7A" w:rsidRPr="00D223E5" w:rsidRDefault="00D223E5" w:rsidP="00D223E5">
      <w:pPr>
        <w:jc w:val="center"/>
        <w:rPr>
          <w:rFonts w:ascii="Times New Roman" w:hAnsi="Times New Roman" w:cs="Times New Roman"/>
          <w:b/>
          <w:sz w:val="28"/>
        </w:rPr>
      </w:pPr>
      <w:r w:rsidRPr="00D223E5">
        <w:rPr>
          <w:rFonts w:ascii="Times New Roman" w:hAnsi="Times New Roman" w:cs="Times New Roman"/>
          <w:b/>
          <w:sz w:val="28"/>
        </w:rPr>
        <w:t>Аналитический отчёт педагога за 2017-2018г.</w:t>
      </w:r>
    </w:p>
    <w:p w:rsidR="00D223E5" w:rsidRDefault="00D223E5">
      <w:pPr>
        <w:rPr>
          <w:rFonts w:ascii="Times New Roman" w:hAnsi="Times New Roman" w:cs="Times New Roman"/>
          <w:sz w:val="28"/>
          <w:u w:val="single"/>
        </w:rPr>
      </w:pPr>
      <w:r w:rsidRPr="00D223E5">
        <w:rPr>
          <w:rFonts w:ascii="Times New Roman" w:hAnsi="Times New Roman" w:cs="Times New Roman"/>
          <w:b/>
          <w:i/>
          <w:sz w:val="28"/>
        </w:rPr>
        <w:t>ФИО педагога</w:t>
      </w:r>
      <w:r w:rsidRPr="00D223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23E5">
        <w:rPr>
          <w:rFonts w:ascii="Times New Roman" w:hAnsi="Times New Roman" w:cs="Times New Roman"/>
          <w:sz w:val="28"/>
          <w:u w:val="single"/>
        </w:rPr>
        <w:t>Фулавкина</w:t>
      </w:r>
      <w:proofErr w:type="spellEnd"/>
      <w:r w:rsidRPr="00D223E5">
        <w:rPr>
          <w:rFonts w:ascii="Times New Roman" w:hAnsi="Times New Roman" w:cs="Times New Roman"/>
          <w:sz w:val="28"/>
          <w:u w:val="single"/>
        </w:rPr>
        <w:t xml:space="preserve"> Наталья Васильевна</w:t>
      </w:r>
    </w:p>
    <w:p w:rsidR="00D223E5" w:rsidRDefault="00D223E5">
      <w:pPr>
        <w:rPr>
          <w:rFonts w:ascii="Times New Roman" w:hAnsi="Times New Roman" w:cs="Times New Roman"/>
          <w:sz w:val="28"/>
          <w:u w:val="single"/>
        </w:rPr>
      </w:pPr>
      <w:r w:rsidRPr="00D223E5">
        <w:rPr>
          <w:rFonts w:ascii="Times New Roman" w:hAnsi="Times New Roman" w:cs="Times New Roman"/>
          <w:b/>
          <w:i/>
          <w:sz w:val="28"/>
        </w:rPr>
        <w:t>Квалификационная категория</w:t>
      </w:r>
      <w:r>
        <w:rPr>
          <w:rFonts w:ascii="Times New Roman" w:hAnsi="Times New Roman" w:cs="Times New Roman"/>
          <w:sz w:val="28"/>
          <w:u w:val="single"/>
        </w:rPr>
        <w:t xml:space="preserve"> первая</w:t>
      </w:r>
    </w:p>
    <w:p w:rsidR="00D223E5" w:rsidRDefault="00D223E5">
      <w:pPr>
        <w:rPr>
          <w:rFonts w:ascii="Times New Roman" w:hAnsi="Times New Roman" w:cs="Times New Roman"/>
          <w:sz w:val="28"/>
          <w:u w:val="single"/>
        </w:rPr>
      </w:pPr>
      <w:r w:rsidRPr="00D223E5">
        <w:rPr>
          <w:rFonts w:ascii="Times New Roman" w:hAnsi="Times New Roman" w:cs="Times New Roman"/>
          <w:b/>
          <w:i/>
          <w:sz w:val="28"/>
        </w:rPr>
        <w:t>Занимаемая должность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D223E5">
        <w:rPr>
          <w:rFonts w:ascii="Times New Roman" w:hAnsi="Times New Roman" w:cs="Times New Roman"/>
          <w:sz w:val="28"/>
          <w:u w:val="single"/>
        </w:rPr>
        <w:t>воспитатель</w:t>
      </w:r>
    </w:p>
    <w:p w:rsidR="00D223E5" w:rsidRPr="000F417A" w:rsidRDefault="00D223E5" w:rsidP="00D223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Какие мероприятия с детьми были организованны Вами в учебном году?</w:t>
      </w:r>
      <w:r w:rsidR="000F417A">
        <w:rPr>
          <w:rFonts w:ascii="Times New Roman" w:hAnsi="Times New Roman" w:cs="Times New Roman"/>
          <w:b/>
          <w:i/>
          <w:sz w:val="28"/>
        </w:rPr>
        <w:t xml:space="preserve"> </w:t>
      </w:r>
      <w:r w:rsidRPr="000F417A">
        <w:rPr>
          <w:rFonts w:ascii="Times New Roman" w:hAnsi="Times New Roman" w:cs="Times New Roman"/>
          <w:b/>
          <w:i/>
          <w:sz w:val="28"/>
        </w:rPr>
        <w:t>Праздники, вечера, досуги, развлечения (с указанием полного названия)</w:t>
      </w:r>
    </w:p>
    <w:p w:rsidR="001A376A" w:rsidRPr="000F417A" w:rsidRDefault="001A376A" w:rsidP="00D223E5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«Лучше мамы друга нет» во 2 мл</w:t>
      </w:r>
      <w:proofErr w:type="gramStart"/>
      <w:r w:rsidRPr="000F417A">
        <w:rPr>
          <w:rFonts w:ascii="Times New Roman" w:hAnsi="Times New Roman" w:cs="Times New Roman"/>
          <w:sz w:val="28"/>
        </w:rPr>
        <w:t>.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F417A">
        <w:rPr>
          <w:rFonts w:ascii="Times New Roman" w:hAnsi="Times New Roman" w:cs="Times New Roman"/>
          <w:sz w:val="28"/>
        </w:rPr>
        <w:t>г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руппе; «Мамин праздник»- развлечение 1 мл. группа; «Расскажем  </w:t>
      </w:r>
      <w:proofErr w:type="spellStart"/>
      <w:r w:rsidRPr="000F417A">
        <w:rPr>
          <w:rFonts w:ascii="Times New Roman" w:hAnsi="Times New Roman" w:cs="Times New Roman"/>
          <w:sz w:val="28"/>
        </w:rPr>
        <w:t>Витаминке</w:t>
      </w:r>
      <w:proofErr w:type="spellEnd"/>
      <w:r w:rsidRPr="000F417A">
        <w:rPr>
          <w:rFonts w:ascii="Times New Roman" w:hAnsi="Times New Roman" w:cs="Times New Roman"/>
          <w:sz w:val="28"/>
        </w:rPr>
        <w:t xml:space="preserve"> о фруктах и овощах », «В лес за ёлочкой»,  «Снежинка в гостях у ребят», «День Земли» - 2 мл. гр.</w:t>
      </w:r>
    </w:p>
    <w:p w:rsidR="001A376A" w:rsidRPr="000F417A" w:rsidRDefault="001A376A" w:rsidP="001A37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Что нового включено в предметно-развивающую среду группы</w:t>
      </w:r>
      <w:r w:rsidR="008D0DB6" w:rsidRPr="000F417A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8D0DB6" w:rsidRPr="000F417A">
        <w:rPr>
          <w:rFonts w:ascii="Times New Roman" w:hAnsi="Times New Roman" w:cs="Times New Roman"/>
          <w:b/>
          <w:i/>
          <w:sz w:val="28"/>
        </w:rPr>
        <w:t xml:space="preserve">( </w:t>
      </w:r>
      <w:proofErr w:type="gramEnd"/>
      <w:r w:rsidR="008D0DB6" w:rsidRPr="000F417A">
        <w:rPr>
          <w:rFonts w:ascii="Times New Roman" w:hAnsi="Times New Roman" w:cs="Times New Roman"/>
          <w:b/>
          <w:i/>
          <w:sz w:val="28"/>
        </w:rPr>
        <w:t>зоны, уголки, атрибуты)?</w:t>
      </w:r>
    </w:p>
    <w:p w:rsidR="008D0DB6" w:rsidRPr="000F417A" w:rsidRDefault="008D0DB6" w:rsidP="008D0DB6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Мини-музей «Эти удивительные часы»; Уголок природ</w:t>
      </w:r>
      <w:proofErr w:type="gramStart"/>
      <w:r w:rsidRPr="000F417A">
        <w:rPr>
          <w:rFonts w:ascii="Times New Roman" w:hAnsi="Times New Roman" w:cs="Times New Roman"/>
          <w:sz w:val="28"/>
        </w:rPr>
        <w:t>ы-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 обновила картотеки, папки-передвижки, иллюстрации, сменяемые по временам года; Мини- лаборатория – добавила оборудование для опытов. Родителями предоставлены фартуки для опытов. </w:t>
      </w:r>
      <w:proofErr w:type="spellStart"/>
      <w:r w:rsidRPr="000F417A">
        <w:rPr>
          <w:rFonts w:ascii="Times New Roman" w:hAnsi="Times New Roman" w:cs="Times New Roman"/>
          <w:sz w:val="28"/>
        </w:rPr>
        <w:t>Лепбук</w:t>
      </w:r>
      <w:proofErr w:type="spellEnd"/>
      <w:r w:rsidRPr="000F417A">
        <w:rPr>
          <w:rFonts w:ascii="Times New Roman" w:hAnsi="Times New Roman" w:cs="Times New Roman"/>
          <w:sz w:val="28"/>
        </w:rPr>
        <w:t xml:space="preserve"> «В мире природы»; Театральный уголо</w:t>
      </w:r>
      <w:proofErr w:type="gramStart"/>
      <w:r w:rsidRPr="000F417A">
        <w:rPr>
          <w:rFonts w:ascii="Times New Roman" w:hAnsi="Times New Roman" w:cs="Times New Roman"/>
          <w:sz w:val="28"/>
        </w:rPr>
        <w:t>к-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 ширма домик, настольный театр ложек</w:t>
      </w:r>
      <w:r w:rsidR="004E5F35" w:rsidRPr="000F417A">
        <w:rPr>
          <w:rFonts w:ascii="Times New Roman" w:hAnsi="Times New Roman" w:cs="Times New Roman"/>
          <w:sz w:val="28"/>
        </w:rPr>
        <w:t>, ширма напольная.</w:t>
      </w:r>
      <w:r w:rsidRPr="000F41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417A">
        <w:rPr>
          <w:rFonts w:ascii="Times New Roman" w:hAnsi="Times New Roman" w:cs="Times New Roman"/>
          <w:sz w:val="28"/>
        </w:rPr>
        <w:t>Фланелеграф</w:t>
      </w:r>
      <w:proofErr w:type="spellEnd"/>
      <w:r w:rsidRPr="000F41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F417A">
        <w:rPr>
          <w:rFonts w:ascii="Times New Roman" w:hAnsi="Times New Roman" w:cs="Times New Roman"/>
          <w:sz w:val="28"/>
        </w:rPr>
        <w:t>настольный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 «В мире сказок». Дидактические игры для развития мелкой моторики рук</w:t>
      </w:r>
      <w:r w:rsidR="004E5F35" w:rsidRPr="000F417A">
        <w:rPr>
          <w:rFonts w:ascii="Times New Roman" w:hAnsi="Times New Roman" w:cs="Times New Roman"/>
          <w:sz w:val="28"/>
        </w:rPr>
        <w:t xml:space="preserve">: куб сенсорный, конструктор на кнопках из </w:t>
      </w:r>
      <w:proofErr w:type="gramStart"/>
      <w:r w:rsidR="004E5F35" w:rsidRPr="000F417A">
        <w:rPr>
          <w:rFonts w:ascii="Times New Roman" w:hAnsi="Times New Roman" w:cs="Times New Roman"/>
          <w:sz w:val="28"/>
        </w:rPr>
        <w:t>киндера</w:t>
      </w:r>
      <w:proofErr w:type="gramEnd"/>
      <w:r w:rsidR="004E5F35" w:rsidRPr="000F417A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E5F35" w:rsidRPr="000F417A">
        <w:rPr>
          <w:rFonts w:ascii="Times New Roman" w:hAnsi="Times New Roman" w:cs="Times New Roman"/>
          <w:sz w:val="28"/>
        </w:rPr>
        <w:t>Дид</w:t>
      </w:r>
      <w:proofErr w:type="spellEnd"/>
      <w:r w:rsidR="004E5F35" w:rsidRPr="000F417A">
        <w:rPr>
          <w:rFonts w:ascii="Times New Roman" w:hAnsi="Times New Roman" w:cs="Times New Roman"/>
          <w:sz w:val="28"/>
        </w:rPr>
        <w:t xml:space="preserve">. пособие «В мире животных» </w:t>
      </w:r>
    </w:p>
    <w:p w:rsidR="004E5F35" w:rsidRPr="000F417A" w:rsidRDefault="004E5F35" w:rsidP="004E5F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Какие были вами проведены открытые занятия (форма организации, название) и с какой целью?</w:t>
      </w:r>
    </w:p>
    <w:p w:rsidR="003C6D0C" w:rsidRPr="000F417A" w:rsidRDefault="004E5F35" w:rsidP="000F417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F417A">
        <w:rPr>
          <w:rFonts w:ascii="Times New Roman" w:hAnsi="Times New Roman" w:cs="Times New Roman"/>
          <w:sz w:val="28"/>
        </w:rPr>
        <w:t>Интегрированное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 НОД по познавательному развитию (ФЭМП+КМД) </w:t>
      </w:r>
    </w:p>
    <w:p w:rsidR="004E5F35" w:rsidRPr="000F417A" w:rsidRDefault="003C6D0C" w:rsidP="000F41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 xml:space="preserve">Тема </w:t>
      </w:r>
      <w:r w:rsidR="004E5F35" w:rsidRPr="000F417A">
        <w:rPr>
          <w:rFonts w:ascii="Times New Roman" w:hAnsi="Times New Roman" w:cs="Times New Roman"/>
          <w:sz w:val="28"/>
        </w:rPr>
        <w:t>«Поможем Маше вернуться домой»</w:t>
      </w:r>
      <w:r w:rsidRPr="000F417A">
        <w:rPr>
          <w:rFonts w:ascii="Times New Roman" w:hAnsi="Times New Roman" w:cs="Times New Roman"/>
          <w:sz w:val="28"/>
        </w:rPr>
        <w:t>.</w:t>
      </w:r>
    </w:p>
    <w:p w:rsidR="003C6D0C" w:rsidRPr="000F417A" w:rsidRDefault="003C6D0C" w:rsidP="000F41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 xml:space="preserve">Задачи: </w:t>
      </w:r>
    </w:p>
    <w:p w:rsidR="003C6D0C" w:rsidRPr="000F417A" w:rsidRDefault="003C6D0C" w:rsidP="000F41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1.Продолжать учить сравнивать два предмета по высоте (способами наложения и приложения), обозначать результаты сравнения словами высоки</w:t>
      </w:r>
      <w:proofErr w:type="gramStart"/>
      <w:r w:rsidRPr="000F417A">
        <w:rPr>
          <w:rFonts w:ascii="Times New Roman" w:hAnsi="Times New Roman" w:cs="Times New Roman"/>
          <w:sz w:val="28"/>
        </w:rPr>
        <w:t>й-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 низкий, выше- ниже.</w:t>
      </w:r>
    </w:p>
    <w:p w:rsidR="003C6D0C" w:rsidRPr="000F417A" w:rsidRDefault="003C6D0C" w:rsidP="000F41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 xml:space="preserve">2. Продолжать совершенствовать навыки сравнения двух равных групп предметов способами  наложения и приложения, обозначать результаты сравнения словами поровну, столько </w:t>
      </w:r>
      <w:proofErr w:type="gramStart"/>
      <w:r w:rsidRPr="000F417A">
        <w:rPr>
          <w:rFonts w:ascii="Times New Roman" w:hAnsi="Times New Roman" w:cs="Times New Roman"/>
          <w:sz w:val="28"/>
        </w:rPr>
        <w:t>-с</w:t>
      </w:r>
      <w:proofErr w:type="gramEnd"/>
      <w:r w:rsidRPr="000F417A">
        <w:rPr>
          <w:rFonts w:ascii="Times New Roman" w:hAnsi="Times New Roman" w:cs="Times New Roman"/>
          <w:sz w:val="28"/>
        </w:rPr>
        <w:t>колько.</w:t>
      </w:r>
    </w:p>
    <w:p w:rsidR="003C6D0C" w:rsidRPr="000F417A" w:rsidRDefault="003C6D0C" w:rsidP="000F41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3. Выделять части построек (кубики, кирпичики)</w:t>
      </w:r>
    </w:p>
    <w:p w:rsidR="003C6D0C" w:rsidRPr="000F417A" w:rsidRDefault="003C6D0C" w:rsidP="000F41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Виртуальное окно: НОД по познавательному развитию (ФЭМП) во 2 мл</w:t>
      </w:r>
      <w:proofErr w:type="gramStart"/>
      <w:r w:rsidRPr="000F417A">
        <w:rPr>
          <w:rFonts w:ascii="Times New Roman" w:hAnsi="Times New Roman" w:cs="Times New Roman"/>
          <w:sz w:val="28"/>
        </w:rPr>
        <w:t>.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F417A">
        <w:rPr>
          <w:rFonts w:ascii="Times New Roman" w:hAnsi="Times New Roman" w:cs="Times New Roman"/>
          <w:sz w:val="28"/>
        </w:rPr>
        <w:t>г</w:t>
      </w:r>
      <w:proofErr w:type="gramEnd"/>
      <w:r w:rsidRPr="000F417A">
        <w:rPr>
          <w:rFonts w:ascii="Times New Roman" w:hAnsi="Times New Roman" w:cs="Times New Roman"/>
          <w:sz w:val="28"/>
        </w:rPr>
        <w:t>руппе</w:t>
      </w:r>
    </w:p>
    <w:p w:rsidR="003C6D0C" w:rsidRPr="000F417A" w:rsidRDefault="003C6D0C" w:rsidP="000F41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Тема: «Знакомство с треугольником»</w:t>
      </w:r>
    </w:p>
    <w:p w:rsidR="003C6D0C" w:rsidRPr="000F417A" w:rsidRDefault="003C6D0C" w:rsidP="000F41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Цель: познакомить с треугольником, учить различать и называть фигуру</w:t>
      </w:r>
    </w:p>
    <w:p w:rsidR="003C6D0C" w:rsidRPr="000F417A" w:rsidRDefault="003C6D0C" w:rsidP="003C6D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Выставки совместного творчества с Родителями организованные Вами в течение года (названия, сроки)</w:t>
      </w:r>
    </w:p>
    <w:p w:rsidR="003C6D0C" w:rsidRPr="000F417A" w:rsidRDefault="003C6D0C" w:rsidP="003C6D0C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lastRenderedPageBreak/>
        <w:t>Выставки рисунков «Осень золотая»</w:t>
      </w:r>
      <w:r w:rsidR="001B6A29" w:rsidRPr="000F417A">
        <w:rPr>
          <w:rFonts w:ascii="Times New Roman" w:hAnsi="Times New Roman" w:cs="Times New Roman"/>
          <w:sz w:val="28"/>
        </w:rPr>
        <w:t>- октябрь</w:t>
      </w:r>
      <w:r w:rsidRPr="000F417A">
        <w:rPr>
          <w:rFonts w:ascii="Times New Roman" w:hAnsi="Times New Roman" w:cs="Times New Roman"/>
          <w:sz w:val="28"/>
        </w:rPr>
        <w:t xml:space="preserve">, </w:t>
      </w:r>
      <w:r w:rsidR="001B6A29" w:rsidRPr="000F417A">
        <w:rPr>
          <w:rFonts w:ascii="Times New Roman" w:hAnsi="Times New Roman" w:cs="Times New Roman"/>
          <w:sz w:val="28"/>
        </w:rPr>
        <w:t>«Наша дружная семья»</w:t>
      </w:r>
      <w:r w:rsidR="00862311" w:rsidRPr="000F417A">
        <w:rPr>
          <w:rFonts w:ascii="Times New Roman" w:hAnsi="Times New Roman" w:cs="Times New Roman"/>
          <w:sz w:val="28"/>
        </w:rPr>
        <w:t>- ноябрь</w:t>
      </w:r>
      <w:r w:rsidR="001B6A29" w:rsidRPr="000F417A">
        <w:rPr>
          <w:rFonts w:ascii="Times New Roman" w:hAnsi="Times New Roman" w:cs="Times New Roman"/>
          <w:sz w:val="28"/>
        </w:rPr>
        <w:t>, «Игрушка на ёлочку»</w:t>
      </w:r>
      <w:r w:rsidR="00862311" w:rsidRPr="000F417A">
        <w:rPr>
          <w:rFonts w:ascii="Times New Roman" w:hAnsi="Times New Roman" w:cs="Times New Roman"/>
          <w:sz w:val="28"/>
        </w:rPr>
        <w:t>- декабрь</w:t>
      </w:r>
      <w:r w:rsidR="001B6A29" w:rsidRPr="000F417A">
        <w:rPr>
          <w:rFonts w:ascii="Times New Roman" w:hAnsi="Times New Roman" w:cs="Times New Roman"/>
          <w:sz w:val="28"/>
        </w:rPr>
        <w:t>, «Белые снежинки»</w:t>
      </w:r>
      <w:r w:rsidR="00862311" w:rsidRPr="000F417A">
        <w:rPr>
          <w:rFonts w:ascii="Times New Roman" w:hAnsi="Times New Roman" w:cs="Times New Roman"/>
          <w:sz w:val="28"/>
        </w:rPr>
        <w:t xml:space="preserve"> январь</w:t>
      </w:r>
      <w:r w:rsidR="001B6A29" w:rsidRPr="000F417A">
        <w:rPr>
          <w:rFonts w:ascii="Times New Roman" w:hAnsi="Times New Roman" w:cs="Times New Roman"/>
          <w:sz w:val="28"/>
        </w:rPr>
        <w:t>, «Весна красна»</w:t>
      </w:r>
      <w:r w:rsidR="00862311" w:rsidRPr="000F417A">
        <w:rPr>
          <w:rFonts w:ascii="Times New Roman" w:hAnsi="Times New Roman" w:cs="Times New Roman"/>
          <w:sz w:val="28"/>
        </w:rPr>
        <w:t>- март</w:t>
      </w:r>
      <w:r w:rsidR="001B6A29" w:rsidRPr="000F417A">
        <w:rPr>
          <w:rFonts w:ascii="Times New Roman" w:hAnsi="Times New Roman" w:cs="Times New Roman"/>
          <w:sz w:val="28"/>
        </w:rPr>
        <w:t>, «Моё любимое домашнее животное»</w:t>
      </w:r>
      <w:r w:rsidR="00862311" w:rsidRPr="000F417A">
        <w:rPr>
          <w:rFonts w:ascii="Times New Roman" w:hAnsi="Times New Roman" w:cs="Times New Roman"/>
          <w:sz w:val="28"/>
        </w:rPr>
        <w:t xml:space="preserve"> апрель</w:t>
      </w:r>
      <w:r w:rsidR="001B6A29" w:rsidRPr="000F417A">
        <w:rPr>
          <w:rFonts w:ascii="Times New Roman" w:hAnsi="Times New Roman" w:cs="Times New Roman"/>
          <w:sz w:val="28"/>
        </w:rPr>
        <w:t xml:space="preserve"> - 1 мл</w:t>
      </w:r>
      <w:proofErr w:type="gramStart"/>
      <w:r w:rsidR="001B6A29" w:rsidRPr="000F417A">
        <w:rPr>
          <w:rFonts w:ascii="Times New Roman" w:hAnsi="Times New Roman" w:cs="Times New Roman"/>
          <w:sz w:val="28"/>
        </w:rPr>
        <w:t>.</w:t>
      </w:r>
      <w:proofErr w:type="gramEnd"/>
      <w:r w:rsidR="001B6A29" w:rsidRPr="000F417A">
        <w:rPr>
          <w:rFonts w:ascii="Times New Roman" w:hAnsi="Times New Roman" w:cs="Times New Roman"/>
          <w:sz w:val="28"/>
        </w:rPr>
        <w:t xml:space="preserve"> </w:t>
      </w:r>
      <w:proofErr w:type="gramStart"/>
      <w:r w:rsidR="001B6A29" w:rsidRPr="000F417A">
        <w:rPr>
          <w:rFonts w:ascii="Times New Roman" w:hAnsi="Times New Roman" w:cs="Times New Roman"/>
          <w:sz w:val="28"/>
        </w:rPr>
        <w:t>г</w:t>
      </w:r>
      <w:proofErr w:type="gramEnd"/>
      <w:r w:rsidR="001B6A29" w:rsidRPr="000F417A">
        <w:rPr>
          <w:rFonts w:ascii="Times New Roman" w:hAnsi="Times New Roman" w:cs="Times New Roman"/>
          <w:sz w:val="28"/>
        </w:rPr>
        <w:t>руппа.</w:t>
      </w:r>
    </w:p>
    <w:p w:rsidR="001B6A29" w:rsidRPr="000F417A" w:rsidRDefault="001B6A29" w:rsidP="003C6D0C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Выставка рисунков 2 мл</w:t>
      </w:r>
      <w:proofErr w:type="gramStart"/>
      <w:r w:rsidRPr="000F417A">
        <w:rPr>
          <w:rFonts w:ascii="Times New Roman" w:hAnsi="Times New Roman" w:cs="Times New Roman"/>
          <w:sz w:val="28"/>
        </w:rPr>
        <w:t>.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F417A">
        <w:rPr>
          <w:rFonts w:ascii="Times New Roman" w:hAnsi="Times New Roman" w:cs="Times New Roman"/>
          <w:sz w:val="28"/>
        </w:rPr>
        <w:t>г</w:t>
      </w:r>
      <w:proofErr w:type="gramEnd"/>
      <w:r w:rsidRPr="000F417A">
        <w:rPr>
          <w:rFonts w:ascii="Times New Roman" w:hAnsi="Times New Roman" w:cs="Times New Roman"/>
          <w:sz w:val="28"/>
        </w:rPr>
        <w:t>р. «Удивительный мир комнатных цветов»- ноябрь, «Птицы наши друзья и соседи» - февраль, «Здоровая планета»- апрель</w:t>
      </w:r>
    </w:p>
    <w:tbl>
      <w:tblPr>
        <w:tblpPr w:leftFromText="180" w:rightFromText="180" w:vertAnchor="text" w:horzAnchor="page" w:tblpX="3712" w:tblpY="12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09"/>
      </w:tblGrid>
      <w:tr w:rsidR="00862311" w:rsidRPr="000F417A" w:rsidTr="00862311">
        <w:trPr>
          <w:trHeight w:val="43"/>
        </w:trPr>
        <w:tc>
          <w:tcPr>
            <w:tcW w:w="8109" w:type="dxa"/>
          </w:tcPr>
          <w:p w:rsidR="00862311" w:rsidRPr="000F417A" w:rsidRDefault="00862311" w:rsidP="00862311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</w:rPr>
            </w:pPr>
            <w:r w:rsidRPr="000F417A">
              <w:rPr>
                <w:rFonts w:ascii="Times New Roman" w:hAnsi="Times New Roman" w:cs="Times New Roman"/>
                <w:iCs/>
                <w:sz w:val="28"/>
              </w:rPr>
              <w:t>«Наши руки не знают скуки</w:t>
            </w:r>
            <w:proofErr w:type="gramStart"/>
            <w:r w:rsidRPr="000F417A">
              <w:rPr>
                <w:rFonts w:ascii="Times New Roman" w:hAnsi="Times New Roman" w:cs="Times New Roman"/>
                <w:iCs/>
                <w:sz w:val="28"/>
              </w:rPr>
              <w:t>»-</w:t>
            </w:r>
            <w:proofErr w:type="gramEnd"/>
            <w:r w:rsidRPr="000F417A">
              <w:rPr>
                <w:rFonts w:ascii="Times New Roman" w:hAnsi="Times New Roman" w:cs="Times New Roman"/>
                <w:iCs/>
                <w:sz w:val="28"/>
              </w:rPr>
              <w:t>январь, «Мой любимый папочка» рисунки февраль.</w:t>
            </w:r>
          </w:p>
        </w:tc>
      </w:tr>
    </w:tbl>
    <w:p w:rsidR="00862311" w:rsidRPr="000F417A" w:rsidRDefault="00862311" w:rsidP="003C6D0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0F417A">
        <w:rPr>
          <w:rFonts w:ascii="Times New Roman" w:hAnsi="Times New Roman" w:cs="Times New Roman"/>
          <w:sz w:val="28"/>
        </w:rPr>
        <w:t xml:space="preserve">Выставка ясли - </w:t>
      </w:r>
    </w:p>
    <w:p w:rsidR="001B6A29" w:rsidRDefault="001B6A29" w:rsidP="003C6D0C">
      <w:pPr>
        <w:spacing w:line="240" w:lineRule="auto"/>
        <w:rPr>
          <w:rFonts w:ascii="Times New Roman" w:hAnsi="Times New Roman" w:cs="Times New Roman"/>
          <w:b/>
          <w:i/>
        </w:rPr>
      </w:pPr>
    </w:p>
    <w:p w:rsidR="00862311" w:rsidRPr="000F417A" w:rsidRDefault="00862311" w:rsidP="008623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Повышали ли вы свою квалификацию в этом учебном  году, где? (курсы, семинары; перечислить их темы, место, количество часов)</w:t>
      </w:r>
    </w:p>
    <w:p w:rsidR="00C30A20" w:rsidRPr="000F417A" w:rsidRDefault="00C30A20" w:rsidP="00C30A20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НИПК и ПРО «Организация образовательного процесса в ДОО в условиях реализации ФГОС»-108ч; Семинары по организации конкурса воспитатель года; семина</w:t>
      </w:r>
      <w:proofErr w:type="gramStart"/>
      <w:r w:rsidRPr="000F417A">
        <w:rPr>
          <w:rFonts w:ascii="Times New Roman" w:hAnsi="Times New Roman" w:cs="Times New Roman"/>
          <w:sz w:val="28"/>
        </w:rPr>
        <w:t>р-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 г. Куйбышев  «Современное занятие»; </w:t>
      </w:r>
      <w:proofErr w:type="spellStart"/>
      <w:r w:rsidRPr="000F417A">
        <w:rPr>
          <w:rFonts w:ascii="Times New Roman" w:hAnsi="Times New Roman" w:cs="Times New Roman"/>
          <w:sz w:val="28"/>
        </w:rPr>
        <w:t>Вебинар</w:t>
      </w:r>
      <w:proofErr w:type="spellEnd"/>
      <w:r w:rsidRPr="000F417A">
        <w:rPr>
          <w:rFonts w:ascii="Times New Roman" w:hAnsi="Times New Roman" w:cs="Times New Roman"/>
          <w:sz w:val="28"/>
        </w:rPr>
        <w:t xml:space="preserve"> «Изменение процедуры аттестации педагога»; Семинар по ИОМ.</w:t>
      </w:r>
    </w:p>
    <w:p w:rsidR="00877EFB" w:rsidRPr="000F417A" w:rsidRDefault="00877EFB" w:rsidP="00877EF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Какие инновационные технологии освоены Вами за последний период?</w:t>
      </w:r>
    </w:p>
    <w:p w:rsidR="00877EFB" w:rsidRPr="000F417A" w:rsidRDefault="00877EFB" w:rsidP="00877EFB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Модель трёх вопросов; Кейс метод, технологии исследовательской деятельности</w:t>
      </w:r>
      <w:r w:rsidR="00C55D9C" w:rsidRPr="000F417A">
        <w:rPr>
          <w:rFonts w:ascii="Times New Roman" w:hAnsi="Times New Roman" w:cs="Times New Roman"/>
          <w:sz w:val="28"/>
        </w:rPr>
        <w:t>.</w:t>
      </w:r>
    </w:p>
    <w:p w:rsidR="00C55D9C" w:rsidRPr="000F417A" w:rsidRDefault="00C55D9C" w:rsidP="00C55D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Над каким проектом Вы работали в этом году (вид,</w:t>
      </w:r>
      <w:r w:rsidR="00187CB2" w:rsidRPr="000F417A">
        <w:rPr>
          <w:rFonts w:ascii="Times New Roman" w:hAnsi="Times New Roman" w:cs="Times New Roman"/>
          <w:b/>
          <w:i/>
          <w:sz w:val="28"/>
        </w:rPr>
        <w:t xml:space="preserve"> продолжительность, название).</w:t>
      </w:r>
    </w:p>
    <w:p w:rsidR="00187CB2" w:rsidRPr="000F417A" w:rsidRDefault="00F652B3" w:rsidP="00187CB2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Краткосрочный познавательно-исследовательский п</w:t>
      </w:r>
      <w:r w:rsidR="00187CB2" w:rsidRPr="000F417A">
        <w:rPr>
          <w:rFonts w:ascii="Times New Roman" w:hAnsi="Times New Roman" w:cs="Times New Roman"/>
          <w:sz w:val="28"/>
        </w:rPr>
        <w:t>едагогический проект во 2 младшей группе «Снег вредный или полезный?»</w:t>
      </w:r>
      <w:r w:rsidRPr="000F417A">
        <w:rPr>
          <w:rFonts w:ascii="Times New Roman" w:hAnsi="Times New Roman" w:cs="Times New Roman"/>
          <w:sz w:val="28"/>
        </w:rPr>
        <w:t xml:space="preserve"> </w:t>
      </w:r>
    </w:p>
    <w:p w:rsidR="00187CB2" w:rsidRPr="000F417A" w:rsidRDefault="00187CB2" w:rsidP="00187C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Количество детей в группе на начало года____ конец года____.</w:t>
      </w:r>
    </w:p>
    <w:p w:rsidR="00187CB2" w:rsidRPr="000F417A" w:rsidRDefault="00187CB2" w:rsidP="00187CB2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 xml:space="preserve">Ясли </w:t>
      </w:r>
      <w:r w:rsidR="00737C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C32">
        <w:rPr>
          <w:rFonts w:ascii="Times New Roman" w:hAnsi="Times New Roman" w:cs="Times New Roman"/>
          <w:sz w:val="28"/>
        </w:rPr>
        <w:t>н.г</w:t>
      </w:r>
      <w:proofErr w:type="spellEnd"/>
      <w:r w:rsidR="00737C32">
        <w:rPr>
          <w:rFonts w:ascii="Times New Roman" w:hAnsi="Times New Roman" w:cs="Times New Roman"/>
          <w:sz w:val="28"/>
        </w:rPr>
        <w:t>.     к.г.</w:t>
      </w:r>
    </w:p>
    <w:p w:rsidR="00187CB2" w:rsidRPr="000F417A" w:rsidRDefault="00187CB2" w:rsidP="00187CB2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 xml:space="preserve">1младшая гр. </w:t>
      </w:r>
      <w:proofErr w:type="gramStart"/>
      <w:r w:rsidR="004A70C1" w:rsidRPr="000F417A">
        <w:rPr>
          <w:rFonts w:ascii="Times New Roman" w:hAnsi="Times New Roman" w:cs="Times New Roman"/>
          <w:sz w:val="28"/>
        </w:rPr>
        <w:t>–н</w:t>
      </w:r>
      <w:proofErr w:type="gramEnd"/>
      <w:r w:rsidR="004A70C1" w:rsidRPr="000F417A">
        <w:rPr>
          <w:rFonts w:ascii="Times New Roman" w:hAnsi="Times New Roman" w:cs="Times New Roman"/>
          <w:sz w:val="28"/>
        </w:rPr>
        <w:t xml:space="preserve">ачало года </w:t>
      </w:r>
      <w:r w:rsidR="00737C32" w:rsidRPr="00737C32">
        <w:rPr>
          <w:rFonts w:ascii="Times New Roman" w:hAnsi="Times New Roman" w:cs="Times New Roman"/>
          <w:sz w:val="28"/>
          <w:u w:val="single"/>
        </w:rPr>
        <w:t>17</w:t>
      </w:r>
      <w:r w:rsidR="004A70C1" w:rsidRPr="000F417A">
        <w:rPr>
          <w:rFonts w:ascii="Times New Roman" w:hAnsi="Times New Roman" w:cs="Times New Roman"/>
          <w:sz w:val="28"/>
        </w:rPr>
        <w:t xml:space="preserve"> конец года </w:t>
      </w:r>
      <w:r w:rsidR="004A70C1" w:rsidRPr="000F417A">
        <w:rPr>
          <w:rFonts w:ascii="Times New Roman" w:hAnsi="Times New Roman" w:cs="Times New Roman"/>
          <w:sz w:val="28"/>
          <w:u w:val="single"/>
        </w:rPr>
        <w:t>19</w:t>
      </w:r>
    </w:p>
    <w:p w:rsidR="00187CB2" w:rsidRPr="000F417A" w:rsidRDefault="00187CB2" w:rsidP="00187CB2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2 младшая гр.-</w:t>
      </w:r>
      <w:r w:rsidRPr="000F417A">
        <w:rPr>
          <w:rFonts w:ascii="Times New Roman" w:hAnsi="Times New Roman" w:cs="Times New Roman"/>
          <w:sz w:val="28"/>
          <w:u w:val="single"/>
        </w:rPr>
        <w:t>21</w:t>
      </w:r>
    </w:p>
    <w:p w:rsidR="00187CB2" w:rsidRPr="000F417A" w:rsidRDefault="001E2C2E" w:rsidP="00187C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Сотрудничество с другими организациями села в течение учебного  года (экскурсии, акции – цель)</w:t>
      </w:r>
    </w:p>
    <w:p w:rsidR="001E2C2E" w:rsidRPr="000F417A" w:rsidRDefault="001E2C2E" w:rsidP="001E2C2E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НЕТ</w:t>
      </w:r>
    </w:p>
    <w:p w:rsidR="001E2C2E" w:rsidRPr="000F417A" w:rsidRDefault="001E2C2E" w:rsidP="001E2C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Перечислите родительские собрания, проведённые  в этом учебном году.</w:t>
      </w:r>
    </w:p>
    <w:p w:rsidR="001E2C2E" w:rsidRPr="000F417A" w:rsidRDefault="001E2C2E" w:rsidP="001E2C2E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Собрание на тему экологического воспитания дошкольников «Берегите природу!» во 2 младшей группе «Ладушки»</w:t>
      </w:r>
    </w:p>
    <w:p w:rsidR="001E2C2E" w:rsidRPr="000F417A" w:rsidRDefault="001E2C2E" w:rsidP="001E2C2E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lastRenderedPageBreak/>
        <w:t>Консультация на родительском собрании в 1 мл. гр. «Ягодки»</w:t>
      </w:r>
      <w:r w:rsidRPr="000F417A">
        <w:rPr>
          <w:sz w:val="28"/>
        </w:rPr>
        <w:t xml:space="preserve"> </w:t>
      </w:r>
      <w:proofErr w:type="gramStart"/>
      <w:r w:rsidRPr="000F417A">
        <w:rPr>
          <w:sz w:val="28"/>
        </w:rPr>
        <w:t>-«</w:t>
      </w:r>
      <w:proofErr w:type="gramEnd"/>
      <w:r w:rsidRPr="000F417A">
        <w:rPr>
          <w:rFonts w:ascii="Times New Roman" w:hAnsi="Times New Roman" w:cs="Times New Roman"/>
          <w:sz w:val="28"/>
        </w:rPr>
        <w:t>Развитие мелкой моторики рук у детей»</w:t>
      </w:r>
    </w:p>
    <w:p w:rsidR="001E2C2E" w:rsidRPr="000F417A" w:rsidRDefault="001E2C2E" w:rsidP="001E2C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Ваше активное участие</w:t>
      </w:r>
      <w:r w:rsidR="00791BB9" w:rsidRPr="000F417A">
        <w:rPr>
          <w:rFonts w:ascii="Times New Roman" w:hAnsi="Times New Roman" w:cs="Times New Roman"/>
          <w:b/>
          <w:i/>
          <w:sz w:val="28"/>
        </w:rPr>
        <w:t xml:space="preserve"> в МО дошкольных работников в этом году (с указанием формы и названия)</w:t>
      </w:r>
    </w:p>
    <w:p w:rsidR="00791BB9" w:rsidRPr="000F417A" w:rsidRDefault="00791BB9" w:rsidP="00791BB9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РМО – «Особенности художественно</w:t>
      </w:r>
      <w:r w:rsidR="00013288">
        <w:rPr>
          <w:rFonts w:ascii="Times New Roman" w:hAnsi="Times New Roman" w:cs="Times New Roman"/>
          <w:sz w:val="28"/>
        </w:rPr>
        <w:t xml:space="preserve">-эстетического развития в ДОО»; </w:t>
      </w:r>
      <w:r w:rsidRPr="000F417A">
        <w:rPr>
          <w:rFonts w:ascii="Times New Roman" w:hAnsi="Times New Roman" w:cs="Times New Roman"/>
          <w:sz w:val="28"/>
        </w:rPr>
        <w:t>Кейс-метод с родителями 1 мл</w:t>
      </w:r>
      <w:proofErr w:type="gramStart"/>
      <w:r w:rsidRPr="000F417A">
        <w:rPr>
          <w:rFonts w:ascii="Times New Roman" w:hAnsi="Times New Roman" w:cs="Times New Roman"/>
          <w:sz w:val="28"/>
        </w:rPr>
        <w:t>.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F417A">
        <w:rPr>
          <w:rFonts w:ascii="Times New Roman" w:hAnsi="Times New Roman" w:cs="Times New Roman"/>
          <w:sz w:val="28"/>
        </w:rPr>
        <w:t>г</w:t>
      </w:r>
      <w:proofErr w:type="gramEnd"/>
      <w:r w:rsidRPr="000F417A">
        <w:rPr>
          <w:rFonts w:ascii="Times New Roman" w:hAnsi="Times New Roman" w:cs="Times New Roman"/>
          <w:sz w:val="28"/>
        </w:rPr>
        <w:t>руппы.</w:t>
      </w:r>
    </w:p>
    <w:p w:rsidR="00791BB9" w:rsidRPr="000F417A" w:rsidRDefault="004A70C1" w:rsidP="00791BB9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0F417A">
        <w:rPr>
          <w:rFonts w:ascii="Times New Roman" w:hAnsi="Times New Roman" w:cs="Times New Roman"/>
          <w:sz w:val="28"/>
        </w:rPr>
        <w:t>Пед</w:t>
      </w:r>
      <w:proofErr w:type="spellEnd"/>
      <w:r w:rsidRPr="000F417A">
        <w:rPr>
          <w:rFonts w:ascii="Times New Roman" w:hAnsi="Times New Roman" w:cs="Times New Roman"/>
          <w:sz w:val="28"/>
        </w:rPr>
        <w:t>. совет</w:t>
      </w:r>
      <w:proofErr w:type="gramEnd"/>
      <w:r w:rsidRPr="000F417A">
        <w:rPr>
          <w:rFonts w:ascii="Times New Roman" w:hAnsi="Times New Roman" w:cs="Times New Roman"/>
          <w:sz w:val="28"/>
        </w:rPr>
        <w:t xml:space="preserve"> Обобщение опыта «Детская книга – первые эталоны речи, средство умственного воспитания. Роль детской художественной литературы в формировании личности и речевом развитии ребёнка. Использование художественной литературы вне занятий»</w:t>
      </w:r>
    </w:p>
    <w:p w:rsidR="004A70C1" w:rsidRPr="000F417A" w:rsidRDefault="004A70C1" w:rsidP="004A70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Анализ выполнения и усвоения детьми Программы воспитания и обучения в детском саду, с указанием данных ПО ИТОГУ МОНИТОРИНГА, начало года, конец года, динамика в сравнении с итогом прошлого года.</w:t>
      </w:r>
    </w:p>
    <w:p w:rsidR="004A70C1" w:rsidRPr="000F417A" w:rsidRDefault="004A70C1" w:rsidP="004A70C1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НАЧАЛО Г</w:t>
      </w:r>
      <w:r w:rsidR="00D26010">
        <w:rPr>
          <w:rFonts w:ascii="Times New Roman" w:hAnsi="Times New Roman" w:cs="Times New Roman"/>
          <w:sz w:val="28"/>
        </w:rPr>
        <w:t>ОДА  С</w:t>
      </w:r>
      <w:r w:rsidR="00D26010" w:rsidRPr="00D26010">
        <w:rPr>
          <w:rFonts w:ascii="Times New Roman" w:hAnsi="Times New Roman" w:cs="Times New Roman"/>
          <w:sz w:val="28"/>
          <w:u w:val="single"/>
        </w:rPr>
        <w:t xml:space="preserve"> </w:t>
      </w:r>
      <w:r w:rsidR="00D26010" w:rsidRPr="00D26010">
        <w:rPr>
          <w:rFonts w:ascii="Times New Roman" w:hAnsi="Times New Roman" w:cs="Times New Roman"/>
          <w:b/>
          <w:sz w:val="28"/>
          <w:u w:val="single"/>
        </w:rPr>
        <w:t>10 (50%)</w:t>
      </w:r>
      <w:r w:rsidR="00D26010" w:rsidRPr="00D26010">
        <w:rPr>
          <w:rFonts w:ascii="Times New Roman" w:hAnsi="Times New Roman" w:cs="Times New Roman"/>
          <w:sz w:val="28"/>
          <w:u w:val="single"/>
        </w:rPr>
        <w:t xml:space="preserve"> </w:t>
      </w:r>
      <w:r w:rsidR="00D26010">
        <w:rPr>
          <w:rFonts w:ascii="Times New Roman" w:hAnsi="Times New Roman" w:cs="Times New Roman"/>
          <w:sz w:val="28"/>
        </w:rPr>
        <w:t xml:space="preserve">СФ </w:t>
      </w:r>
      <w:r w:rsidR="00D26010" w:rsidRPr="00D26010">
        <w:rPr>
          <w:rFonts w:ascii="Times New Roman" w:hAnsi="Times New Roman" w:cs="Times New Roman"/>
          <w:b/>
          <w:sz w:val="28"/>
          <w:u w:val="single"/>
        </w:rPr>
        <w:t xml:space="preserve">8 </w:t>
      </w:r>
      <w:proofErr w:type="gramStart"/>
      <w:r w:rsidR="00D26010" w:rsidRPr="00D26010">
        <w:rPr>
          <w:rFonts w:ascii="Times New Roman" w:hAnsi="Times New Roman" w:cs="Times New Roman"/>
          <w:b/>
          <w:sz w:val="28"/>
          <w:u w:val="single"/>
        </w:rPr>
        <w:t xml:space="preserve">( </w:t>
      </w:r>
      <w:proofErr w:type="gramEnd"/>
      <w:r w:rsidR="00D26010" w:rsidRPr="00D26010">
        <w:rPr>
          <w:rFonts w:ascii="Times New Roman" w:hAnsi="Times New Roman" w:cs="Times New Roman"/>
          <w:b/>
          <w:sz w:val="28"/>
          <w:u w:val="single"/>
        </w:rPr>
        <w:t>40% )</w:t>
      </w:r>
      <w:r w:rsidR="00D26010" w:rsidRPr="00D26010">
        <w:rPr>
          <w:rFonts w:ascii="Times New Roman" w:hAnsi="Times New Roman" w:cs="Times New Roman"/>
          <w:sz w:val="28"/>
          <w:u w:val="single"/>
        </w:rPr>
        <w:t xml:space="preserve"> </w:t>
      </w:r>
      <w:r w:rsidRPr="000F417A">
        <w:rPr>
          <w:rFonts w:ascii="Times New Roman" w:hAnsi="Times New Roman" w:cs="Times New Roman"/>
          <w:sz w:val="28"/>
        </w:rPr>
        <w:t xml:space="preserve"> НФ</w:t>
      </w:r>
      <w:r w:rsidR="00D26010">
        <w:rPr>
          <w:rFonts w:ascii="Times New Roman" w:hAnsi="Times New Roman" w:cs="Times New Roman"/>
          <w:sz w:val="28"/>
        </w:rPr>
        <w:t xml:space="preserve"> </w:t>
      </w:r>
      <w:r w:rsidR="00D26010" w:rsidRPr="00D26010">
        <w:rPr>
          <w:rFonts w:ascii="Times New Roman" w:hAnsi="Times New Roman" w:cs="Times New Roman"/>
          <w:b/>
          <w:sz w:val="28"/>
          <w:u w:val="single"/>
        </w:rPr>
        <w:t>2 (10%)</w:t>
      </w:r>
      <w:r w:rsidR="00D26010">
        <w:rPr>
          <w:rFonts w:ascii="Times New Roman" w:hAnsi="Times New Roman" w:cs="Times New Roman"/>
          <w:sz w:val="28"/>
        </w:rPr>
        <w:t xml:space="preserve"> </w:t>
      </w:r>
    </w:p>
    <w:p w:rsidR="004A70C1" w:rsidRPr="000F417A" w:rsidRDefault="00D26010" w:rsidP="004A70C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КОНЕЦ ГОДА С  </w:t>
      </w:r>
      <w:r w:rsidRPr="00D26010">
        <w:rPr>
          <w:rFonts w:ascii="Times New Roman" w:hAnsi="Times New Roman" w:cs="Times New Roman"/>
          <w:b/>
          <w:sz w:val="28"/>
          <w:u w:val="single"/>
        </w:rPr>
        <w:t xml:space="preserve">17 </w:t>
      </w:r>
      <w:proofErr w:type="gramStart"/>
      <w:r w:rsidRPr="00D26010">
        <w:rPr>
          <w:rFonts w:ascii="Times New Roman" w:hAnsi="Times New Roman" w:cs="Times New Roman"/>
          <w:b/>
          <w:sz w:val="28"/>
          <w:u w:val="single"/>
        </w:rPr>
        <w:t xml:space="preserve">( </w:t>
      </w:r>
      <w:proofErr w:type="gramEnd"/>
      <w:r w:rsidRPr="00D26010">
        <w:rPr>
          <w:rFonts w:ascii="Times New Roman" w:hAnsi="Times New Roman" w:cs="Times New Roman"/>
          <w:b/>
          <w:sz w:val="28"/>
          <w:u w:val="single"/>
        </w:rPr>
        <w:t>85%)</w:t>
      </w:r>
      <w:r>
        <w:rPr>
          <w:rFonts w:ascii="Times New Roman" w:hAnsi="Times New Roman" w:cs="Times New Roman"/>
          <w:sz w:val="28"/>
        </w:rPr>
        <w:t xml:space="preserve">СФ   </w:t>
      </w:r>
      <w:r w:rsidRPr="00D26010">
        <w:rPr>
          <w:rFonts w:ascii="Times New Roman" w:hAnsi="Times New Roman" w:cs="Times New Roman"/>
          <w:b/>
          <w:sz w:val="28"/>
          <w:u w:val="single"/>
        </w:rPr>
        <w:t>2  ( 10 %)</w:t>
      </w:r>
      <w:r>
        <w:rPr>
          <w:rFonts w:ascii="Times New Roman" w:hAnsi="Times New Roman" w:cs="Times New Roman"/>
          <w:sz w:val="28"/>
        </w:rPr>
        <w:t xml:space="preserve">НФ </w:t>
      </w:r>
      <w:r w:rsidRPr="00D26010">
        <w:rPr>
          <w:rFonts w:ascii="Times New Roman" w:hAnsi="Times New Roman" w:cs="Times New Roman"/>
          <w:b/>
          <w:sz w:val="28"/>
          <w:u w:val="single"/>
        </w:rPr>
        <w:t>1 (5 %)</w:t>
      </w:r>
    </w:p>
    <w:p w:rsidR="004C0961" w:rsidRPr="000F417A" w:rsidRDefault="004C0961" w:rsidP="004A70C1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ДИНАМИКА__________%</w:t>
      </w:r>
    </w:p>
    <w:p w:rsidR="00F652B3" w:rsidRPr="000F417A" w:rsidRDefault="004C0961" w:rsidP="004C0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Как Вами реализовывалась вторая и третья годовые задачи, через какие конкретные мероприятия</w:t>
      </w:r>
      <w:r w:rsidR="00F652B3" w:rsidRPr="000F417A">
        <w:rPr>
          <w:rFonts w:ascii="Times New Roman" w:hAnsi="Times New Roman" w:cs="Times New Roman"/>
          <w:b/>
          <w:i/>
          <w:sz w:val="28"/>
        </w:rPr>
        <w:t>.</w:t>
      </w:r>
      <w:r w:rsidRPr="000F417A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0049B8" w:rsidRPr="000049B8" w:rsidRDefault="004C0961" w:rsidP="00F652B3">
      <w:pPr>
        <w:spacing w:line="240" w:lineRule="auto"/>
        <w:rPr>
          <w:rFonts w:ascii="Times New Roman" w:hAnsi="Times New Roman" w:cs="Times New Roman"/>
          <w:sz w:val="28"/>
        </w:rPr>
      </w:pPr>
      <w:r w:rsidRPr="000049B8">
        <w:rPr>
          <w:rFonts w:ascii="Times New Roman" w:hAnsi="Times New Roman" w:cs="Times New Roman"/>
          <w:b/>
          <w:i/>
          <w:sz w:val="28"/>
        </w:rPr>
        <w:t xml:space="preserve"> </w:t>
      </w:r>
      <w:r w:rsidR="000049B8" w:rsidRPr="000049B8">
        <w:rPr>
          <w:rFonts w:ascii="Times New Roman" w:hAnsi="Times New Roman" w:cs="Times New Roman"/>
          <w:b/>
          <w:i/>
          <w:sz w:val="28"/>
        </w:rPr>
        <w:t xml:space="preserve">  По второй задач</w:t>
      </w:r>
      <w:proofErr w:type="gramStart"/>
      <w:r w:rsidR="000049B8" w:rsidRPr="000049B8">
        <w:rPr>
          <w:rFonts w:ascii="Times New Roman" w:hAnsi="Times New Roman" w:cs="Times New Roman"/>
          <w:b/>
          <w:i/>
          <w:sz w:val="28"/>
        </w:rPr>
        <w:t>е-</w:t>
      </w:r>
      <w:proofErr w:type="gramEnd"/>
      <w:r w:rsidR="000049B8">
        <w:rPr>
          <w:rFonts w:ascii="Times New Roman" w:hAnsi="Times New Roman" w:cs="Times New Roman"/>
          <w:sz w:val="28"/>
        </w:rPr>
        <w:t xml:space="preserve"> </w:t>
      </w:r>
      <w:r w:rsidR="000049B8" w:rsidRPr="000049B8">
        <w:rPr>
          <w:rFonts w:ascii="Times New Roman" w:hAnsi="Times New Roman" w:cs="Times New Roman"/>
          <w:sz w:val="28"/>
        </w:rPr>
        <w:t>В течение года с детьми проводились дидактические игры по развитию коммуникативных способностей детей «Назови ласково»,  «Передай улыбку»; Сюжетно- ролевые игры «Семья», «Магазин», «Ждём гостей» и др.; Словесные игры, игр</w:t>
      </w:r>
      <w:r w:rsidR="00013288">
        <w:rPr>
          <w:rFonts w:ascii="Times New Roman" w:hAnsi="Times New Roman" w:cs="Times New Roman"/>
          <w:sz w:val="28"/>
        </w:rPr>
        <w:t>ы драматизации и др.;  Постановка экологической сказки «Лесная история».</w:t>
      </w:r>
    </w:p>
    <w:p w:rsidR="004C0961" w:rsidRPr="000F417A" w:rsidRDefault="000049B8" w:rsidP="00F652B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По третьей задач</w:t>
      </w:r>
      <w:proofErr w:type="gramStart"/>
      <w:r>
        <w:rPr>
          <w:rFonts w:ascii="Times New Roman" w:hAnsi="Times New Roman" w:cs="Times New Roman"/>
          <w:b/>
          <w:i/>
          <w:sz w:val="28"/>
        </w:rPr>
        <w:t>е-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8D2BA4" w:rsidRPr="000F417A">
        <w:rPr>
          <w:rFonts w:ascii="Times New Roman" w:hAnsi="Times New Roman" w:cs="Times New Roman"/>
          <w:sz w:val="28"/>
        </w:rPr>
        <w:t xml:space="preserve">В течение года проводилась </w:t>
      </w:r>
      <w:r w:rsidR="00F652B3" w:rsidRPr="000F417A">
        <w:rPr>
          <w:rFonts w:ascii="Times New Roman" w:hAnsi="Times New Roman" w:cs="Times New Roman"/>
          <w:sz w:val="28"/>
        </w:rPr>
        <w:t>опытно-</w:t>
      </w:r>
      <w:r w:rsidR="008D2BA4" w:rsidRPr="000F417A">
        <w:rPr>
          <w:rFonts w:ascii="Times New Roman" w:hAnsi="Times New Roman" w:cs="Times New Roman"/>
          <w:sz w:val="28"/>
        </w:rPr>
        <w:t xml:space="preserve">экспериментальная </w:t>
      </w:r>
      <w:r w:rsidR="00F652B3" w:rsidRPr="000F417A">
        <w:rPr>
          <w:rFonts w:ascii="Times New Roman" w:hAnsi="Times New Roman" w:cs="Times New Roman"/>
          <w:sz w:val="28"/>
        </w:rPr>
        <w:t>деятельность во 2 мл. группе запланированное по познавательному развитию по экологии «Капельки», был реализован познавательно- исследовательский  проект</w:t>
      </w:r>
      <w:r w:rsidR="00013288">
        <w:rPr>
          <w:rFonts w:ascii="Times New Roman" w:hAnsi="Times New Roman" w:cs="Times New Roman"/>
          <w:sz w:val="28"/>
        </w:rPr>
        <w:t xml:space="preserve"> во 2 мл. гр. </w:t>
      </w:r>
      <w:r w:rsidR="00F652B3" w:rsidRPr="000F417A">
        <w:rPr>
          <w:rFonts w:ascii="Times New Roman" w:hAnsi="Times New Roman" w:cs="Times New Roman"/>
          <w:sz w:val="28"/>
        </w:rPr>
        <w:t>, родительское собрание во 2 мл. гр., где с родителями были проведены опыты с водой.</w:t>
      </w:r>
    </w:p>
    <w:p w:rsidR="00F652B3" w:rsidRPr="000F417A" w:rsidRDefault="00067D51" w:rsidP="00F65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 xml:space="preserve">Как вы оцениваете сами свою работу в этом учебном году (по 10-бальной системе) </w:t>
      </w:r>
      <w:r w:rsidRPr="000F417A">
        <w:rPr>
          <w:rFonts w:ascii="Times New Roman" w:hAnsi="Times New Roman" w:cs="Times New Roman"/>
          <w:b/>
          <w:i/>
          <w:sz w:val="28"/>
          <w:u w:val="single"/>
        </w:rPr>
        <w:t>7 б.</w:t>
      </w:r>
    </w:p>
    <w:p w:rsidR="00067D51" w:rsidRPr="000F417A" w:rsidRDefault="00067D51" w:rsidP="00067D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Какие консультации и семинары вы хотели бы услышать в следующем году</w:t>
      </w:r>
    </w:p>
    <w:p w:rsidR="00067D51" w:rsidRPr="000F417A" w:rsidRDefault="00067D51" w:rsidP="00067D51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 xml:space="preserve">Инновационные технологии как средство </w:t>
      </w:r>
      <w:r w:rsidR="007E0323" w:rsidRPr="000F417A">
        <w:rPr>
          <w:rFonts w:ascii="Times New Roman" w:hAnsi="Times New Roman" w:cs="Times New Roman"/>
          <w:sz w:val="28"/>
        </w:rPr>
        <w:t xml:space="preserve">повышения качества образования в ДОУ; «Организация детской экспериментально-исследовательской деятельности как необходимое условие реализации ФГОС ДО»; </w:t>
      </w:r>
      <w:r w:rsidR="007E0323" w:rsidRPr="000F417A">
        <w:rPr>
          <w:rFonts w:ascii="Times New Roman" w:hAnsi="Times New Roman" w:cs="Times New Roman"/>
          <w:sz w:val="28"/>
        </w:rPr>
        <w:lastRenderedPageBreak/>
        <w:t xml:space="preserve">«Организация игровой деятельности в ДОО: технологии и содержание в условиях реализации ФГОС </w:t>
      </w:r>
      <w:proofErr w:type="gramStart"/>
      <w:r w:rsidR="007E0323" w:rsidRPr="000F417A">
        <w:rPr>
          <w:rFonts w:ascii="Times New Roman" w:hAnsi="Times New Roman" w:cs="Times New Roman"/>
          <w:sz w:val="28"/>
        </w:rPr>
        <w:t>ДО</w:t>
      </w:r>
      <w:proofErr w:type="gramEnd"/>
      <w:r w:rsidR="007E0323" w:rsidRPr="000F417A">
        <w:rPr>
          <w:rFonts w:ascii="Times New Roman" w:hAnsi="Times New Roman" w:cs="Times New Roman"/>
          <w:sz w:val="28"/>
        </w:rPr>
        <w:t>»</w:t>
      </w:r>
    </w:p>
    <w:p w:rsidR="00CB5657" w:rsidRPr="000F417A" w:rsidRDefault="007E0323" w:rsidP="00CB56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 xml:space="preserve">Что необходимо на ваш взгляд приобрести в методкабинет для лучшей организации </w:t>
      </w:r>
      <w:proofErr w:type="spellStart"/>
      <w:r w:rsidRPr="000F417A">
        <w:rPr>
          <w:rFonts w:ascii="Times New Roman" w:hAnsi="Times New Roman" w:cs="Times New Roman"/>
          <w:b/>
          <w:i/>
          <w:sz w:val="28"/>
        </w:rPr>
        <w:t>воспитательно</w:t>
      </w:r>
      <w:proofErr w:type="spellEnd"/>
      <w:r w:rsidRPr="000F417A">
        <w:rPr>
          <w:rFonts w:ascii="Times New Roman" w:hAnsi="Times New Roman" w:cs="Times New Roman"/>
          <w:b/>
          <w:i/>
          <w:sz w:val="28"/>
        </w:rPr>
        <w:t>-</w:t>
      </w:r>
      <w:r w:rsidR="00CB5657" w:rsidRPr="000F417A">
        <w:rPr>
          <w:rFonts w:ascii="Times New Roman" w:hAnsi="Times New Roman" w:cs="Times New Roman"/>
          <w:b/>
          <w:i/>
          <w:sz w:val="28"/>
        </w:rPr>
        <w:t>образовательного процесса.</w:t>
      </w:r>
    </w:p>
    <w:p w:rsidR="00CB5657" w:rsidRPr="000F417A" w:rsidRDefault="00CB5657" w:rsidP="00CB5657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 xml:space="preserve">Наборы деревянного конструктора, иллюстрированный материал больших размеров, игрушки для сюрпризных моментов- не все животные </w:t>
      </w:r>
      <w:proofErr w:type="spellStart"/>
      <w:r w:rsidRPr="000F417A">
        <w:rPr>
          <w:rFonts w:ascii="Times New Roman" w:hAnsi="Times New Roman" w:cs="Times New Roman"/>
          <w:sz w:val="28"/>
        </w:rPr>
        <w:t>есть</w:t>
      </w:r>
      <w:proofErr w:type="gramStart"/>
      <w:r w:rsidRPr="000F417A">
        <w:rPr>
          <w:rFonts w:ascii="Times New Roman" w:hAnsi="Times New Roman" w:cs="Times New Roman"/>
          <w:sz w:val="28"/>
        </w:rPr>
        <w:t>.</w:t>
      </w:r>
      <w:r w:rsidR="00013288">
        <w:rPr>
          <w:rFonts w:ascii="Times New Roman" w:hAnsi="Times New Roman" w:cs="Times New Roman"/>
          <w:sz w:val="28"/>
        </w:rPr>
        <w:t>М</w:t>
      </w:r>
      <w:proofErr w:type="gramEnd"/>
      <w:r w:rsidR="00013288">
        <w:rPr>
          <w:rFonts w:ascii="Times New Roman" w:hAnsi="Times New Roman" w:cs="Times New Roman"/>
          <w:sz w:val="28"/>
        </w:rPr>
        <w:t>етодическая</w:t>
      </w:r>
      <w:proofErr w:type="spellEnd"/>
      <w:r w:rsidR="00013288">
        <w:rPr>
          <w:rFonts w:ascii="Times New Roman" w:hAnsi="Times New Roman" w:cs="Times New Roman"/>
          <w:sz w:val="28"/>
        </w:rPr>
        <w:t xml:space="preserve"> литература по ФГОС. Сборники худ</w:t>
      </w:r>
      <w:proofErr w:type="gramStart"/>
      <w:r w:rsidR="00013288">
        <w:rPr>
          <w:rFonts w:ascii="Times New Roman" w:hAnsi="Times New Roman" w:cs="Times New Roman"/>
          <w:sz w:val="28"/>
        </w:rPr>
        <w:t>.</w:t>
      </w:r>
      <w:proofErr w:type="gramEnd"/>
      <w:r w:rsidR="00013288">
        <w:rPr>
          <w:rFonts w:ascii="Times New Roman" w:hAnsi="Times New Roman" w:cs="Times New Roman"/>
          <w:sz w:val="28"/>
        </w:rPr>
        <w:t xml:space="preserve"> </w:t>
      </w:r>
      <w:proofErr w:type="gramStart"/>
      <w:r w:rsidR="00013288">
        <w:rPr>
          <w:rFonts w:ascii="Times New Roman" w:hAnsi="Times New Roman" w:cs="Times New Roman"/>
          <w:sz w:val="28"/>
        </w:rPr>
        <w:t>л</w:t>
      </w:r>
      <w:proofErr w:type="gramEnd"/>
      <w:r w:rsidR="00013288">
        <w:rPr>
          <w:rFonts w:ascii="Times New Roman" w:hAnsi="Times New Roman" w:cs="Times New Roman"/>
          <w:sz w:val="28"/>
        </w:rPr>
        <w:t>итературы в соответствии возрасту.</w:t>
      </w:r>
    </w:p>
    <w:p w:rsidR="00CB5657" w:rsidRPr="000F417A" w:rsidRDefault="00CB5657" w:rsidP="00CB56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0F417A">
        <w:rPr>
          <w:rFonts w:ascii="Times New Roman" w:hAnsi="Times New Roman" w:cs="Times New Roman"/>
          <w:b/>
          <w:i/>
          <w:sz w:val="28"/>
        </w:rPr>
        <w:t>Перечислите, что необходимо приобрести конкретно в Вашу группу для организации разнообразной деятельности детей.</w:t>
      </w:r>
    </w:p>
    <w:p w:rsidR="00CB5657" w:rsidRDefault="00CB5657" w:rsidP="00CB5657">
      <w:pPr>
        <w:spacing w:line="240" w:lineRule="auto"/>
        <w:rPr>
          <w:rFonts w:ascii="Times New Roman" w:hAnsi="Times New Roman" w:cs="Times New Roman"/>
          <w:sz w:val="28"/>
        </w:rPr>
      </w:pPr>
      <w:r w:rsidRPr="000F417A">
        <w:rPr>
          <w:rFonts w:ascii="Times New Roman" w:hAnsi="Times New Roman" w:cs="Times New Roman"/>
          <w:sz w:val="28"/>
        </w:rPr>
        <w:t>Дидактические</w:t>
      </w:r>
      <w:r w:rsidR="000F417A" w:rsidRPr="000F417A">
        <w:rPr>
          <w:rFonts w:ascii="Times New Roman" w:hAnsi="Times New Roman" w:cs="Times New Roman"/>
          <w:sz w:val="28"/>
        </w:rPr>
        <w:t xml:space="preserve"> игры по развитию мелкой моторики рук</w:t>
      </w:r>
      <w:r w:rsidR="000F417A">
        <w:rPr>
          <w:rFonts w:ascii="Times New Roman" w:hAnsi="Times New Roman" w:cs="Times New Roman"/>
          <w:sz w:val="28"/>
        </w:rPr>
        <w:t xml:space="preserve">, </w:t>
      </w:r>
      <w:r w:rsidR="000F417A" w:rsidRPr="000F417A">
        <w:rPr>
          <w:rFonts w:ascii="Times New Roman" w:hAnsi="Times New Roman" w:cs="Times New Roman"/>
          <w:sz w:val="28"/>
        </w:rPr>
        <w:t xml:space="preserve"> пирамидки большие, деревянные, </w:t>
      </w:r>
      <w:r w:rsidR="000F417A">
        <w:rPr>
          <w:rFonts w:ascii="Times New Roman" w:hAnsi="Times New Roman" w:cs="Times New Roman"/>
          <w:sz w:val="28"/>
        </w:rPr>
        <w:t xml:space="preserve">конструктор – деревянный, </w:t>
      </w:r>
      <w:proofErr w:type="spellStart"/>
      <w:r w:rsidR="000F417A">
        <w:rPr>
          <w:rFonts w:ascii="Times New Roman" w:hAnsi="Times New Roman" w:cs="Times New Roman"/>
          <w:sz w:val="28"/>
        </w:rPr>
        <w:t>лего</w:t>
      </w:r>
      <w:proofErr w:type="spellEnd"/>
      <w:r w:rsidR="000F417A">
        <w:rPr>
          <w:rFonts w:ascii="Times New Roman" w:hAnsi="Times New Roman" w:cs="Times New Roman"/>
          <w:sz w:val="28"/>
        </w:rPr>
        <w:t>; книжки для малышей, магнитофон</w:t>
      </w:r>
      <w:r w:rsidR="00B6185C">
        <w:rPr>
          <w:rFonts w:ascii="Times New Roman" w:hAnsi="Times New Roman" w:cs="Times New Roman"/>
          <w:sz w:val="28"/>
        </w:rPr>
        <w:t xml:space="preserve">, ноутбук. </w:t>
      </w:r>
    </w:p>
    <w:p w:rsidR="00B6185C" w:rsidRDefault="00B6185C" w:rsidP="00B618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B6185C">
        <w:rPr>
          <w:rFonts w:ascii="Times New Roman" w:hAnsi="Times New Roman" w:cs="Times New Roman"/>
          <w:b/>
          <w:i/>
          <w:sz w:val="28"/>
        </w:rPr>
        <w:t xml:space="preserve">Конкурсы,  в которых </w:t>
      </w:r>
      <w:r w:rsidR="00DE1017">
        <w:rPr>
          <w:rFonts w:ascii="Times New Roman" w:hAnsi="Times New Roman" w:cs="Times New Roman"/>
          <w:b/>
          <w:i/>
          <w:sz w:val="28"/>
        </w:rPr>
        <w:t xml:space="preserve"> </w:t>
      </w:r>
      <w:r w:rsidRPr="00B6185C">
        <w:rPr>
          <w:rFonts w:ascii="Times New Roman" w:hAnsi="Times New Roman" w:cs="Times New Roman"/>
          <w:b/>
          <w:i/>
          <w:sz w:val="28"/>
        </w:rPr>
        <w:t>учувствовала.</w:t>
      </w:r>
    </w:p>
    <w:p w:rsidR="00B6185C" w:rsidRPr="00DE1017" w:rsidRDefault="00B6185C" w:rsidP="00B6185C">
      <w:pPr>
        <w:spacing w:line="240" w:lineRule="auto"/>
        <w:rPr>
          <w:rFonts w:ascii="Times New Roman" w:hAnsi="Times New Roman" w:cs="Times New Roman"/>
          <w:sz w:val="28"/>
        </w:rPr>
      </w:pPr>
      <w:r w:rsidRPr="00B6185C">
        <w:rPr>
          <w:rFonts w:ascii="Times New Roman" w:hAnsi="Times New Roman" w:cs="Times New Roman"/>
          <w:b/>
          <w:i/>
          <w:sz w:val="28"/>
        </w:rPr>
        <w:t>1.</w:t>
      </w:r>
      <w:r w:rsidRPr="00DE1017">
        <w:rPr>
          <w:rFonts w:ascii="Times New Roman" w:hAnsi="Times New Roman" w:cs="Times New Roman"/>
          <w:sz w:val="28"/>
        </w:rPr>
        <w:tab/>
        <w:t xml:space="preserve">«Лучшее дидактическое пособие для детей дошкольного возраста» - 2 место </w:t>
      </w:r>
      <w:proofErr w:type="gramStart"/>
      <w:r w:rsidRPr="00DE1017">
        <w:rPr>
          <w:rFonts w:ascii="Times New Roman" w:hAnsi="Times New Roman" w:cs="Times New Roman"/>
          <w:sz w:val="28"/>
        </w:rPr>
        <w:t>Районный</w:t>
      </w:r>
      <w:proofErr w:type="gramEnd"/>
      <w:r w:rsidRPr="00DE1017">
        <w:rPr>
          <w:rFonts w:ascii="Times New Roman" w:hAnsi="Times New Roman" w:cs="Times New Roman"/>
          <w:sz w:val="28"/>
        </w:rPr>
        <w:t xml:space="preserve"> </w:t>
      </w:r>
    </w:p>
    <w:p w:rsidR="00B6185C" w:rsidRPr="00DE1017" w:rsidRDefault="00B6185C" w:rsidP="00B6185C">
      <w:pPr>
        <w:spacing w:line="240" w:lineRule="auto"/>
        <w:rPr>
          <w:rFonts w:ascii="Times New Roman" w:hAnsi="Times New Roman" w:cs="Times New Roman"/>
          <w:sz w:val="28"/>
        </w:rPr>
      </w:pPr>
      <w:r w:rsidRPr="00DE1017">
        <w:rPr>
          <w:rFonts w:ascii="Times New Roman" w:hAnsi="Times New Roman" w:cs="Times New Roman"/>
          <w:sz w:val="28"/>
        </w:rPr>
        <w:t>2.</w:t>
      </w:r>
      <w:r w:rsidRPr="00DE1017">
        <w:rPr>
          <w:rFonts w:ascii="Times New Roman" w:hAnsi="Times New Roman" w:cs="Times New Roman"/>
          <w:sz w:val="28"/>
        </w:rPr>
        <w:tab/>
        <w:t xml:space="preserve">«Экобэби-2017» </w:t>
      </w:r>
      <w:proofErr w:type="gramStart"/>
      <w:r w:rsidRPr="00DE1017">
        <w:rPr>
          <w:rFonts w:ascii="Times New Roman" w:hAnsi="Times New Roman" w:cs="Times New Roman"/>
          <w:sz w:val="28"/>
        </w:rPr>
        <w:t>областной</w:t>
      </w:r>
      <w:proofErr w:type="gramEnd"/>
      <w:r w:rsidRPr="00DE1017">
        <w:rPr>
          <w:rFonts w:ascii="Times New Roman" w:hAnsi="Times New Roman" w:cs="Times New Roman"/>
          <w:sz w:val="28"/>
        </w:rPr>
        <w:t>» - 1 место</w:t>
      </w:r>
    </w:p>
    <w:p w:rsidR="00B6185C" w:rsidRPr="00DE1017" w:rsidRDefault="00B6185C" w:rsidP="00B6185C">
      <w:pPr>
        <w:spacing w:line="240" w:lineRule="auto"/>
        <w:rPr>
          <w:rFonts w:ascii="Times New Roman" w:hAnsi="Times New Roman" w:cs="Times New Roman"/>
          <w:sz w:val="28"/>
        </w:rPr>
      </w:pPr>
      <w:r w:rsidRPr="00DE1017">
        <w:rPr>
          <w:rFonts w:ascii="Times New Roman" w:hAnsi="Times New Roman" w:cs="Times New Roman"/>
          <w:sz w:val="28"/>
        </w:rPr>
        <w:t>3.</w:t>
      </w:r>
      <w:r w:rsidRPr="00DE1017">
        <w:rPr>
          <w:rFonts w:ascii="Times New Roman" w:hAnsi="Times New Roman" w:cs="Times New Roman"/>
          <w:sz w:val="28"/>
        </w:rPr>
        <w:tab/>
        <w:t xml:space="preserve">«Виртуальное  окно» </w:t>
      </w:r>
      <w:proofErr w:type="gramStart"/>
      <w:r w:rsidRPr="00DE1017">
        <w:rPr>
          <w:rFonts w:ascii="Times New Roman" w:hAnsi="Times New Roman" w:cs="Times New Roman"/>
          <w:sz w:val="28"/>
        </w:rPr>
        <w:t>Районный</w:t>
      </w:r>
      <w:proofErr w:type="gramEnd"/>
    </w:p>
    <w:p w:rsidR="00B6185C" w:rsidRPr="00DE1017" w:rsidRDefault="00B6185C" w:rsidP="00B6185C">
      <w:pPr>
        <w:spacing w:line="240" w:lineRule="auto"/>
        <w:rPr>
          <w:rFonts w:ascii="Times New Roman" w:hAnsi="Times New Roman" w:cs="Times New Roman"/>
          <w:sz w:val="28"/>
        </w:rPr>
      </w:pPr>
      <w:r w:rsidRPr="00DE1017">
        <w:rPr>
          <w:rFonts w:ascii="Times New Roman" w:hAnsi="Times New Roman" w:cs="Times New Roman"/>
          <w:sz w:val="28"/>
        </w:rPr>
        <w:t>5.</w:t>
      </w:r>
      <w:r w:rsidRPr="00DE1017">
        <w:rPr>
          <w:rFonts w:ascii="Times New Roman" w:hAnsi="Times New Roman" w:cs="Times New Roman"/>
          <w:sz w:val="28"/>
        </w:rPr>
        <w:tab/>
        <w:t>Публикация на сайте МААМ «Конспект НОД  по познавательному развитию во 2 младшей группе «Знакомство с комнатными растениями»</w:t>
      </w:r>
    </w:p>
    <w:p w:rsidR="00B6185C" w:rsidRPr="00DE1017" w:rsidRDefault="00B6185C" w:rsidP="00B6185C">
      <w:pPr>
        <w:spacing w:line="240" w:lineRule="auto"/>
        <w:rPr>
          <w:rFonts w:ascii="Times New Roman" w:hAnsi="Times New Roman" w:cs="Times New Roman"/>
          <w:sz w:val="28"/>
        </w:rPr>
      </w:pPr>
      <w:r w:rsidRPr="00DE1017">
        <w:rPr>
          <w:rFonts w:ascii="Times New Roman" w:hAnsi="Times New Roman" w:cs="Times New Roman"/>
          <w:sz w:val="28"/>
        </w:rPr>
        <w:t>6.</w:t>
      </w:r>
      <w:r w:rsidRPr="00DE1017">
        <w:rPr>
          <w:rFonts w:ascii="Times New Roman" w:hAnsi="Times New Roman" w:cs="Times New Roman"/>
          <w:sz w:val="28"/>
        </w:rPr>
        <w:tab/>
        <w:t>Публикация статьи «Опыт работы по созданию Мини-музея</w:t>
      </w:r>
    </w:p>
    <w:p w:rsidR="00B6185C" w:rsidRPr="00DE1017" w:rsidRDefault="00B6185C" w:rsidP="00B6185C">
      <w:pPr>
        <w:spacing w:line="240" w:lineRule="auto"/>
        <w:rPr>
          <w:rFonts w:ascii="Times New Roman" w:hAnsi="Times New Roman" w:cs="Times New Roman"/>
          <w:sz w:val="28"/>
        </w:rPr>
      </w:pPr>
      <w:r w:rsidRPr="00DE1017">
        <w:rPr>
          <w:rFonts w:ascii="Times New Roman" w:hAnsi="Times New Roman" w:cs="Times New Roman"/>
          <w:sz w:val="28"/>
        </w:rPr>
        <w:t xml:space="preserve">по теме «Этот удивительный мир часов»!» </w:t>
      </w:r>
      <w:proofErr w:type="spellStart"/>
      <w:r w:rsidRPr="00DE1017">
        <w:rPr>
          <w:rFonts w:ascii="Times New Roman" w:hAnsi="Times New Roman" w:cs="Times New Roman"/>
          <w:sz w:val="28"/>
        </w:rPr>
        <w:t>НИПКиПРО</w:t>
      </w:r>
      <w:proofErr w:type="spellEnd"/>
    </w:p>
    <w:p w:rsidR="00B6185C" w:rsidRPr="00DE1017" w:rsidRDefault="00DE1017" w:rsidP="00B6185C">
      <w:pPr>
        <w:spacing w:line="240" w:lineRule="auto"/>
        <w:rPr>
          <w:rFonts w:ascii="Times New Roman" w:hAnsi="Times New Roman" w:cs="Times New Roman"/>
          <w:sz w:val="28"/>
        </w:rPr>
      </w:pPr>
      <w:r w:rsidRPr="00DE1017">
        <w:rPr>
          <w:rFonts w:ascii="Times New Roman" w:hAnsi="Times New Roman" w:cs="Times New Roman"/>
          <w:sz w:val="28"/>
        </w:rPr>
        <w:t>7</w:t>
      </w:r>
      <w:r w:rsidR="00B6185C" w:rsidRPr="00DE1017">
        <w:rPr>
          <w:rFonts w:ascii="Times New Roman" w:hAnsi="Times New Roman" w:cs="Times New Roman"/>
          <w:sz w:val="28"/>
        </w:rPr>
        <w:t>. Публикация во всероссийском педагогическом журнале «Познание» Детский проект «Витамины растут на грядке».</w:t>
      </w:r>
    </w:p>
    <w:p w:rsidR="00E07412" w:rsidRDefault="00D26010" w:rsidP="00B618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A3F9B">
        <w:rPr>
          <w:rFonts w:ascii="Times New Roman" w:hAnsi="Times New Roman" w:cs="Times New Roman"/>
          <w:sz w:val="28"/>
        </w:rPr>
        <w:t>.Все</w:t>
      </w:r>
      <w:r w:rsidR="00B6185C" w:rsidRPr="00DE1017">
        <w:rPr>
          <w:rFonts w:ascii="Times New Roman" w:hAnsi="Times New Roman" w:cs="Times New Roman"/>
          <w:sz w:val="28"/>
        </w:rPr>
        <w:t>рос</w:t>
      </w:r>
      <w:r w:rsidR="00BA3F9B">
        <w:rPr>
          <w:rFonts w:ascii="Times New Roman" w:hAnsi="Times New Roman" w:cs="Times New Roman"/>
          <w:sz w:val="28"/>
        </w:rPr>
        <w:t>с</w:t>
      </w:r>
      <w:r w:rsidR="00B6185C" w:rsidRPr="00DE1017">
        <w:rPr>
          <w:rFonts w:ascii="Times New Roman" w:hAnsi="Times New Roman" w:cs="Times New Roman"/>
          <w:sz w:val="28"/>
        </w:rPr>
        <w:t>ийский педагогический конкурс «Творческий воспит</w:t>
      </w:r>
      <w:r w:rsidR="00DE1017" w:rsidRPr="00DE1017">
        <w:rPr>
          <w:rFonts w:ascii="Times New Roman" w:hAnsi="Times New Roman" w:cs="Times New Roman"/>
          <w:sz w:val="28"/>
        </w:rPr>
        <w:t xml:space="preserve">атель- 2018»ИГ «Основа» - участие </w:t>
      </w:r>
      <w:r w:rsidR="00B6185C" w:rsidRPr="00DE1017">
        <w:rPr>
          <w:rFonts w:ascii="Times New Roman" w:hAnsi="Times New Roman" w:cs="Times New Roman"/>
          <w:sz w:val="28"/>
        </w:rPr>
        <w:t xml:space="preserve"> в публикации</w:t>
      </w:r>
      <w:r w:rsidR="00DE1017">
        <w:rPr>
          <w:rFonts w:ascii="Times New Roman" w:hAnsi="Times New Roman" w:cs="Times New Roman"/>
          <w:sz w:val="28"/>
        </w:rPr>
        <w:t>.</w:t>
      </w:r>
    </w:p>
    <w:p w:rsidR="00DE1017" w:rsidRDefault="00E07412" w:rsidP="00B6185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u w:val="single"/>
        </w:rPr>
        <w:t xml:space="preserve"> 19. </w:t>
      </w:r>
      <w:r w:rsidR="00DE1017" w:rsidRPr="00DE1017">
        <w:rPr>
          <w:rFonts w:ascii="Times New Roman" w:hAnsi="Times New Roman" w:cs="Times New Roman"/>
          <w:b/>
          <w:i/>
          <w:sz w:val="28"/>
        </w:rPr>
        <w:t>Участие детей в конкурсах, детей  и родителей</w:t>
      </w:r>
      <w:r w:rsidR="00DE1017">
        <w:rPr>
          <w:rFonts w:ascii="Times New Roman" w:hAnsi="Times New Roman" w:cs="Times New Roman"/>
          <w:sz w:val="28"/>
        </w:rPr>
        <w:t>.</w:t>
      </w:r>
    </w:p>
    <w:p w:rsidR="00DE1017" w:rsidRDefault="00E07412" w:rsidP="00B6185C">
      <w:pPr>
        <w:spacing w:line="240" w:lineRule="auto"/>
        <w:rPr>
          <w:rFonts w:ascii="Times New Roman" w:hAnsi="Times New Roman" w:cs="Times New Roman"/>
          <w:sz w:val="28"/>
        </w:rPr>
      </w:pPr>
      <w:r w:rsidRPr="00E07412">
        <w:rPr>
          <w:rFonts w:ascii="Times New Roman" w:hAnsi="Times New Roman" w:cs="Times New Roman"/>
          <w:sz w:val="28"/>
        </w:rPr>
        <w:t>«Сладкие  правила  дорожного  движения».</w:t>
      </w:r>
    </w:p>
    <w:p w:rsidR="00E07412" w:rsidRDefault="00E07412" w:rsidP="00E0741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E07412">
        <w:rPr>
          <w:rFonts w:ascii="Times New Roman" w:hAnsi="Times New Roman" w:cs="Times New Roman"/>
          <w:b/>
          <w:i/>
          <w:sz w:val="28"/>
        </w:rPr>
        <w:t xml:space="preserve">Есть ли у вас мини-сайт, страничка в сети Интернет, </w:t>
      </w:r>
      <w:proofErr w:type="gramStart"/>
      <w:r w:rsidRPr="00E07412">
        <w:rPr>
          <w:rFonts w:ascii="Times New Roman" w:hAnsi="Times New Roman" w:cs="Times New Roman"/>
          <w:b/>
          <w:i/>
          <w:sz w:val="28"/>
        </w:rPr>
        <w:t>укажите адрес// на каких порталах зарегистрированы</w:t>
      </w:r>
      <w:proofErr w:type="gramEnd"/>
      <w:r w:rsidRPr="00E07412">
        <w:rPr>
          <w:rFonts w:ascii="Times New Roman" w:hAnsi="Times New Roman" w:cs="Times New Roman"/>
          <w:b/>
          <w:i/>
          <w:sz w:val="28"/>
        </w:rPr>
        <w:t xml:space="preserve">, адрес </w:t>
      </w:r>
      <w:proofErr w:type="spellStart"/>
      <w:r w:rsidRPr="00E07412">
        <w:rPr>
          <w:rFonts w:ascii="Times New Roman" w:hAnsi="Times New Roman" w:cs="Times New Roman"/>
          <w:b/>
          <w:i/>
          <w:sz w:val="28"/>
        </w:rPr>
        <w:t>нетфолио</w:t>
      </w:r>
      <w:proofErr w:type="spellEnd"/>
      <w:r w:rsidRPr="00E07412">
        <w:rPr>
          <w:rFonts w:ascii="Times New Roman" w:hAnsi="Times New Roman" w:cs="Times New Roman"/>
          <w:b/>
          <w:i/>
          <w:sz w:val="28"/>
        </w:rPr>
        <w:t xml:space="preserve">   </w:t>
      </w:r>
    </w:p>
    <w:p w:rsidR="00E07412" w:rsidRPr="003A2001" w:rsidRDefault="009B56AA" w:rsidP="003A200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hyperlink r:id="rId6" w:history="1">
        <w:r w:rsidR="003A2001" w:rsidRPr="00293904">
          <w:rPr>
            <w:rStyle w:val="a4"/>
            <w:rFonts w:ascii="Times New Roman" w:hAnsi="Times New Roman" w:cs="Times New Roman"/>
            <w:sz w:val="28"/>
            <w:lang w:val="en-US"/>
          </w:rPr>
          <w:t>www.maam.ru/users849960</w:t>
        </w:r>
      </w:hyperlink>
    </w:p>
    <w:p w:rsidR="00E43BB9" w:rsidRPr="00E43BB9" w:rsidRDefault="009B56AA" w:rsidP="00E43B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hyperlink r:id="rId7" w:history="1">
        <w:r w:rsidR="001A7F97" w:rsidRPr="00293904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1A7F97" w:rsidRPr="001A7F97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1A7F97" w:rsidRPr="00293904">
          <w:rPr>
            <w:rStyle w:val="a4"/>
            <w:rFonts w:ascii="Times New Roman" w:hAnsi="Times New Roman" w:cs="Times New Roman"/>
            <w:sz w:val="28"/>
            <w:lang w:val="en-US"/>
          </w:rPr>
          <w:t>nsportal</w:t>
        </w:r>
        <w:proofErr w:type="spellEnd"/>
        <w:r w:rsidR="001A7F97" w:rsidRPr="001A7F9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1A7F97" w:rsidRPr="00293904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1A7F97" w:rsidRPr="001A7F97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="001A7F97" w:rsidRPr="00293904">
          <w:rPr>
            <w:rStyle w:val="a4"/>
            <w:rFonts w:ascii="Times New Roman" w:hAnsi="Times New Roman" w:cs="Times New Roman"/>
            <w:sz w:val="28"/>
            <w:lang w:val="en-US"/>
          </w:rPr>
          <w:t>fulavkina</w:t>
        </w:r>
        <w:proofErr w:type="spellEnd"/>
        <w:r w:rsidR="001A7F97" w:rsidRPr="001A7F97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="001A7F97" w:rsidRPr="00293904">
          <w:rPr>
            <w:rStyle w:val="a4"/>
            <w:rFonts w:ascii="Times New Roman" w:hAnsi="Times New Roman" w:cs="Times New Roman"/>
            <w:sz w:val="28"/>
            <w:lang w:val="en-US"/>
          </w:rPr>
          <w:t>natalya</w:t>
        </w:r>
        <w:proofErr w:type="spellEnd"/>
        <w:r w:rsidR="001A7F97" w:rsidRPr="001A7F97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="001A7F97" w:rsidRPr="00293904">
          <w:rPr>
            <w:rStyle w:val="a4"/>
            <w:rFonts w:ascii="Times New Roman" w:hAnsi="Times New Roman" w:cs="Times New Roman"/>
            <w:sz w:val="28"/>
            <w:lang w:val="en-US"/>
          </w:rPr>
          <w:t>vasilevna</w:t>
        </w:r>
        <w:proofErr w:type="spellEnd"/>
      </w:hyperlink>
      <w:r w:rsidR="00E43BB9" w:rsidRPr="00E43BB9">
        <w:rPr>
          <w:rFonts w:ascii="Times New Roman" w:hAnsi="Times New Roman" w:cs="Times New Roman"/>
          <w:sz w:val="28"/>
        </w:rPr>
        <w:tab/>
      </w:r>
    </w:p>
    <w:p w:rsidR="00DE1017" w:rsidRPr="00EF3FE5" w:rsidRDefault="009B56AA" w:rsidP="00E43BB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hyperlink r:id="rId8" w:history="1">
        <w:r w:rsidR="00EF3FE5" w:rsidRPr="00293904">
          <w:rPr>
            <w:rStyle w:val="a4"/>
            <w:rFonts w:ascii="Times New Roman" w:hAnsi="Times New Roman" w:cs="Times New Roman"/>
            <w:sz w:val="28"/>
            <w:lang w:val="en-US"/>
          </w:rPr>
          <w:t>http://</w:t>
        </w:r>
        <w:r w:rsidR="00EF3FE5" w:rsidRPr="00293904">
          <w:rPr>
            <w:rStyle w:val="a4"/>
            <w:rFonts w:ascii="Times New Roman" w:hAnsi="Times New Roman" w:cs="Times New Roman"/>
            <w:sz w:val="28"/>
          </w:rPr>
          <w:t>fulavkina-nv.netfolio.ru</w:t>
        </w:r>
      </w:hyperlink>
      <w:r w:rsidR="00EF3FE5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EF3FE5" w:rsidRDefault="00EF3FE5" w:rsidP="00EF3FE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EF3FE5">
        <w:rPr>
          <w:rFonts w:ascii="Times New Roman" w:hAnsi="Times New Roman" w:cs="Times New Roman"/>
          <w:b/>
          <w:i/>
          <w:sz w:val="28"/>
        </w:rPr>
        <w:lastRenderedPageBreak/>
        <w:t>Реализовали РАБОЧУЮ программу по одному из направлений (Кружок), укажите полное название, возраст детей, сроки реализации, итоги мониторинга</w:t>
      </w:r>
    </w:p>
    <w:p w:rsidR="00EF3FE5" w:rsidRDefault="00EF3FE5" w:rsidP="00EF3FE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программа по познавательному развитию «КАПЕЛЬКА» 2 младшая группа «Ладушки» на 2017-2018уч. </w:t>
      </w:r>
      <w:r w:rsidR="0032717C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</w:p>
    <w:p w:rsidR="0032717C" w:rsidRPr="00551178" w:rsidRDefault="0032717C" w:rsidP="00EF3FE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51178">
        <w:rPr>
          <w:rFonts w:ascii="Times New Roman" w:hAnsi="Times New Roman" w:cs="Times New Roman"/>
          <w:b/>
          <w:sz w:val="28"/>
        </w:rPr>
        <w:t>НАЧАЛО ГОДА С</w:t>
      </w:r>
      <w:r w:rsidR="009C397C" w:rsidRPr="00551178">
        <w:rPr>
          <w:rFonts w:ascii="Times New Roman" w:hAnsi="Times New Roman" w:cs="Times New Roman"/>
          <w:b/>
          <w:sz w:val="28"/>
        </w:rPr>
        <w:t xml:space="preserve"> </w:t>
      </w:r>
      <w:r w:rsidR="009C397C" w:rsidRPr="00551178">
        <w:rPr>
          <w:rFonts w:ascii="Times New Roman" w:hAnsi="Times New Roman" w:cs="Times New Roman"/>
          <w:b/>
          <w:sz w:val="28"/>
          <w:u w:val="single"/>
        </w:rPr>
        <w:t xml:space="preserve"> 0  </w:t>
      </w:r>
      <w:r w:rsidR="009C397C" w:rsidRPr="00551178">
        <w:rPr>
          <w:rFonts w:ascii="Times New Roman" w:hAnsi="Times New Roman" w:cs="Times New Roman"/>
          <w:b/>
          <w:sz w:val="28"/>
        </w:rPr>
        <w:t xml:space="preserve">СФ </w:t>
      </w:r>
      <w:r w:rsidR="009C397C" w:rsidRPr="00551178">
        <w:rPr>
          <w:rFonts w:ascii="Times New Roman" w:hAnsi="Times New Roman" w:cs="Times New Roman"/>
          <w:b/>
          <w:sz w:val="28"/>
          <w:u w:val="single"/>
        </w:rPr>
        <w:t xml:space="preserve"> 15    (71%</w:t>
      </w:r>
      <w:proofErr w:type="gramStart"/>
      <w:r w:rsidR="009C397C" w:rsidRPr="00551178">
        <w:rPr>
          <w:rFonts w:ascii="Times New Roman" w:hAnsi="Times New Roman" w:cs="Times New Roman"/>
          <w:b/>
          <w:sz w:val="28"/>
          <w:u w:val="single"/>
        </w:rPr>
        <w:t xml:space="preserve">  )</w:t>
      </w:r>
      <w:proofErr w:type="gramEnd"/>
      <w:r w:rsidR="009C397C" w:rsidRPr="0055117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C397C" w:rsidRPr="00551178">
        <w:rPr>
          <w:rFonts w:ascii="Times New Roman" w:hAnsi="Times New Roman" w:cs="Times New Roman"/>
          <w:b/>
          <w:sz w:val="28"/>
        </w:rPr>
        <w:t xml:space="preserve">НФ </w:t>
      </w:r>
      <w:r w:rsidR="009C397C" w:rsidRPr="00551178">
        <w:rPr>
          <w:rFonts w:ascii="Times New Roman" w:hAnsi="Times New Roman" w:cs="Times New Roman"/>
          <w:b/>
          <w:sz w:val="28"/>
          <w:u w:val="single"/>
        </w:rPr>
        <w:t xml:space="preserve"> 6  (29%  ) </w:t>
      </w: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AA1B953" wp14:editId="494F76E6">
            <wp:simplePos x="0" y="0"/>
            <wp:positionH relativeFrom="column">
              <wp:posOffset>-318135</wp:posOffset>
            </wp:positionH>
            <wp:positionV relativeFrom="paragraph">
              <wp:posOffset>-255270</wp:posOffset>
            </wp:positionV>
            <wp:extent cx="258127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520" y="21487"/>
                <wp:lineTo x="21520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32717C" w:rsidRPr="00551178" w:rsidRDefault="00551178" w:rsidP="00EF3FE5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r w:rsidRPr="00551178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49D9462" wp14:editId="4C5237C9">
            <wp:simplePos x="0" y="0"/>
            <wp:positionH relativeFrom="column">
              <wp:posOffset>-222885</wp:posOffset>
            </wp:positionH>
            <wp:positionV relativeFrom="paragraph">
              <wp:posOffset>329565</wp:posOffset>
            </wp:positionV>
            <wp:extent cx="263842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522" y="21488"/>
                <wp:lineTo x="21522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2717C" w:rsidRPr="00551178">
        <w:rPr>
          <w:rFonts w:ascii="Times New Roman" w:hAnsi="Times New Roman" w:cs="Times New Roman"/>
          <w:b/>
          <w:sz w:val="28"/>
        </w:rPr>
        <w:t>КОНЕЦ ГОДА</w:t>
      </w:r>
      <w:r w:rsidR="009C397C" w:rsidRPr="00551178">
        <w:rPr>
          <w:rFonts w:ascii="Times New Roman" w:hAnsi="Times New Roman" w:cs="Times New Roman"/>
          <w:b/>
          <w:sz w:val="28"/>
        </w:rPr>
        <w:t xml:space="preserve">  </w:t>
      </w:r>
      <w:r w:rsidR="0032717C" w:rsidRPr="00551178">
        <w:rPr>
          <w:rFonts w:ascii="Times New Roman" w:hAnsi="Times New Roman" w:cs="Times New Roman"/>
          <w:b/>
          <w:sz w:val="28"/>
        </w:rPr>
        <w:t xml:space="preserve"> С</w:t>
      </w:r>
      <w:r w:rsidR="009C397C" w:rsidRPr="00551178">
        <w:rPr>
          <w:rFonts w:ascii="Times New Roman" w:hAnsi="Times New Roman" w:cs="Times New Roman"/>
          <w:b/>
          <w:sz w:val="28"/>
        </w:rPr>
        <w:t xml:space="preserve">  </w:t>
      </w:r>
      <w:r w:rsidR="009C397C" w:rsidRPr="00551178">
        <w:rPr>
          <w:rFonts w:ascii="Times New Roman" w:hAnsi="Times New Roman" w:cs="Times New Roman"/>
          <w:b/>
          <w:sz w:val="28"/>
          <w:u w:val="single"/>
        </w:rPr>
        <w:t xml:space="preserve">  9 </w:t>
      </w:r>
      <w:proofErr w:type="gramStart"/>
      <w:r w:rsidRPr="00551178">
        <w:rPr>
          <w:rFonts w:ascii="Times New Roman" w:hAnsi="Times New Roman" w:cs="Times New Roman"/>
          <w:b/>
          <w:sz w:val="28"/>
          <w:u w:val="single"/>
        </w:rPr>
        <w:t xml:space="preserve">( </w:t>
      </w:r>
      <w:proofErr w:type="gramEnd"/>
      <w:r w:rsidRPr="00551178">
        <w:rPr>
          <w:rFonts w:ascii="Times New Roman" w:hAnsi="Times New Roman" w:cs="Times New Roman"/>
          <w:b/>
          <w:sz w:val="28"/>
          <w:u w:val="single"/>
        </w:rPr>
        <w:t>45%)</w:t>
      </w:r>
      <w:r w:rsidR="009C397C" w:rsidRPr="00551178">
        <w:rPr>
          <w:rFonts w:ascii="Times New Roman" w:hAnsi="Times New Roman" w:cs="Times New Roman"/>
          <w:b/>
          <w:sz w:val="28"/>
          <w:u w:val="single"/>
        </w:rPr>
        <w:t xml:space="preserve">     </w:t>
      </w:r>
      <w:r w:rsidR="0032717C" w:rsidRPr="00551178">
        <w:rPr>
          <w:rFonts w:ascii="Times New Roman" w:hAnsi="Times New Roman" w:cs="Times New Roman"/>
          <w:b/>
          <w:sz w:val="28"/>
        </w:rPr>
        <w:t>СФ</w:t>
      </w:r>
      <w:r w:rsidR="009C397C" w:rsidRPr="00551178">
        <w:rPr>
          <w:rFonts w:ascii="Times New Roman" w:hAnsi="Times New Roman" w:cs="Times New Roman"/>
          <w:b/>
          <w:sz w:val="28"/>
        </w:rPr>
        <w:t xml:space="preserve"> </w:t>
      </w:r>
      <w:r w:rsidR="009C397C" w:rsidRPr="00551178">
        <w:rPr>
          <w:rFonts w:ascii="Times New Roman" w:hAnsi="Times New Roman" w:cs="Times New Roman"/>
          <w:b/>
          <w:sz w:val="28"/>
          <w:u w:val="single"/>
        </w:rPr>
        <w:t xml:space="preserve"> 11</w:t>
      </w:r>
      <w:r w:rsidRPr="00551178">
        <w:rPr>
          <w:rFonts w:ascii="Times New Roman" w:hAnsi="Times New Roman" w:cs="Times New Roman"/>
          <w:b/>
          <w:sz w:val="28"/>
          <w:u w:val="single"/>
        </w:rPr>
        <w:t>(55%)</w:t>
      </w:r>
      <w:r w:rsidR="009C397C" w:rsidRPr="00551178">
        <w:rPr>
          <w:rFonts w:ascii="Times New Roman" w:hAnsi="Times New Roman" w:cs="Times New Roman"/>
          <w:b/>
          <w:sz w:val="28"/>
        </w:rPr>
        <w:t xml:space="preserve">    </w:t>
      </w:r>
      <w:r w:rsidRPr="00551178">
        <w:rPr>
          <w:rFonts w:ascii="Times New Roman" w:hAnsi="Times New Roman" w:cs="Times New Roman"/>
          <w:b/>
          <w:sz w:val="28"/>
        </w:rPr>
        <w:t xml:space="preserve">  </w:t>
      </w:r>
      <w:r w:rsidR="009C397C" w:rsidRPr="00551178">
        <w:rPr>
          <w:rFonts w:ascii="Times New Roman" w:hAnsi="Times New Roman" w:cs="Times New Roman"/>
          <w:b/>
          <w:sz w:val="28"/>
        </w:rPr>
        <w:t xml:space="preserve">НФ </w:t>
      </w:r>
      <w:r w:rsidR="009C397C" w:rsidRPr="00551178">
        <w:rPr>
          <w:rFonts w:ascii="Times New Roman" w:hAnsi="Times New Roman" w:cs="Times New Roman"/>
          <w:b/>
          <w:sz w:val="28"/>
          <w:u w:val="single"/>
        </w:rPr>
        <w:t xml:space="preserve"> 0  </w:t>
      </w: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551178" w:rsidRDefault="00551178" w:rsidP="00EF3FE5">
      <w:pPr>
        <w:spacing w:line="240" w:lineRule="auto"/>
        <w:rPr>
          <w:rFonts w:ascii="Times New Roman" w:hAnsi="Times New Roman" w:cs="Times New Roman"/>
          <w:sz w:val="28"/>
        </w:rPr>
      </w:pPr>
    </w:p>
    <w:p w:rsidR="0032717C" w:rsidRDefault="0032717C" w:rsidP="00EF3FE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ДИНАМИКА____%</w:t>
      </w:r>
    </w:p>
    <w:p w:rsidR="0032717C" w:rsidRDefault="0032717C" w:rsidP="0032717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proofErr w:type="gramStart"/>
      <w:r w:rsidRPr="0032717C">
        <w:rPr>
          <w:rFonts w:ascii="Times New Roman" w:hAnsi="Times New Roman" w:cs="Times New Roman"/>
          <w:b/>
          <w:i/>
          <w:sz w:val="28"/>
        </w:rPr>
        <w:t xml:space="preserve">Укажите желаемые сроки и форму открытого показа НОД </w:t>
      </w:r>
      <w:proofErr w:type="spellStart"/>
      <w:r w:rsidRPr="0032717C">
        <w:rPr>
          <w:rFonts w:ascii="Times New Roman" w:hAnsi="Times New Roman" w:cs="Times New Roman"/>
          <w:b/>
          <w:i/>
          <w:sz w:val="28"/>
        </w:rPr>
        <w:t>вследующем</w:t>
      </w:r>
      <w:proofErr w:type="spellEnd"/>
      <w:r w:rsidRPr="0032717C">
        <w:rPr>
          <w:rFonts w:ascii="Times New Roman" w:hAnsi="Times New Roman" w:cs="Times New Roman"/>
          <w:b/>
          <w:i/>
          <w:sz w:val="28"/>
        </w:rPr>
        <w:t xml:space="preserve"> учебном году</w:t>
      </w:r>
      <w:r>
        <w:rPr>
          <w:rFonts w:ascii="Times New Roman" w:hAnsi="Times New Roman" w:cs="Times New Roman"/>
          <w:b/>
          <w:i/>
          <w:sz w:val="28"/>
        </w:rPr>
        <w:t>.</w:t>
      </w:r>
      <w:proofErr w:type="gramEnd"/>
    </w:p>
    <w:p w:rsidR="0032717C" w:rsidRDefault="0032717C" w:rsidP="0032717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Подгрупповая игровая деятельность – апрель.</w:t>
      </w:r>
    </w:p>
    <w:p w:rsidR="00E43A03" w:rsidRDefault="0032717C" w:rsidP="00E43A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E43A03">
        <w:rPr>
          <w:rFonts w:ascii="Times New Roman" w:hAnsi="Times New Roman" w:cs="Times New Roman"/>
          <w:b/>
          <w:i/>
          <w:sz w:val="28"/>
        </w:rPr>
        <w:t>Укажите, что из опыта работы вы хотели бы представить на РМО, педсовете, семинаре</w:t>
      </w:r>
      <w:r w:rsidR="00E43A03" w:rsidRPr="00E43A03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E43A03" w:rsidRDefault="00E43A03" w:rsidP="00E43A03">
      <w:pPr>
        <w:spacing w:line="240" w:lineRule="auto"/>
        <w:rPr>
          <w:rFonts w:ascii="Times New Roman" w:hAnsi="Times New Roman" w:cs="Times New Roman"/>
          <w:sz w:val="28"/>
        </w:rPr>
      </w:pPr>
      <w:r w:rsidRPr="00E43A03">
        <w:rPr>
          <w:rFonts w:ascii="Times New Roman" w:hAnsi="Times New Roman" w:cs="Times New Roman"/>
          <w:sz w:val="28"/>
        </w:rPr>
        <w:t>Обобщение опыта – экспериментальная деятельность во 2 младшей группе, Речевое развитие у малышей в режимных моментах, Дидактические игры для развития мелкой моторики рук своими руками.</w:t>
      </w:r>
    </w:p>
    <w:p w:rsidR="00E43A03" w:rsidRDefault="00E43A03" w:rsidP="00E43A0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E43A03">
        <w:rPr>
          <w:rFonts w:ascii="Times New Roman" w:hAnsi="Times New Roman" w:cs="Times New Roman"/>
          <w:b/>
          <w:i/>
          <w:sz w:val="28"/>
        </w:rPr>
        <w:t>На каком сайте опубликована рабочая программа педагога, ССЫЛКА</w:t>
      </w:r>
    </w:p>
    <w:p w:rsidR="00E43A03" w:rsidRDefault="009B56AA" w:rsidP="00E43A03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hyperlink r:id="rId11" w:history="1">
        <w:r w:rsidR="00E43A03" w:rsidRPr="00E43A03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E43A03" w:rsidRPr="00E43A03">
          <w:rPr>
            <w:rStyle w:val="a4"/>
            <w:rFonts w:ascii="Times New Roman" w:hAnsi="Times New Roman" w:cs="Times New Roman"/>
            <w:sz w:val="28"/>
          </w:rPr>
          <w:t>://fulavkina-nv.netfolio.ru</w:t>
        </w:r>
      </w:hyperlink>
      <w:r w:rsidR="00E43A03" w:rsidRPr="00E43A03">
        <w:rPr>
          <w:rFonts w:ascii="Times New Roman" w:hAnsi="Times New Roman" w:cs="Times New Roman"/>
          <w:sz w:val="28"/>
        </w:rPr>
        <w:t xml:space="preserve"> </w:t>
      </w:r>
      <w:r w:rsidR="00E43A03">
        <w:rPr>
          <w:rFonts w:ascii="Times New Roman" w:hAnsi="Times New Roman" w:cs="Times New Roman"/>
          <w:sz w:val="28"/>
        </w:rPr>
        <w:t xml:space="preserve">, </w:t>
      </w:r>
    </w:p>
    <w:p w:rsidR="00E43A03" w:rsidRPr="00E43A03" w:rsidRDefault="00E43A03" w:rsidP="00E43A03">
      <w:pPr>
        <w:spacing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SAD-SKAZKASEV.EDUSITE.RU</w:t>
      </w:r>
    </w:p>
    <w:p w:rsidR="00E43A03" w:rsidRPr="00E43A03" w:rsidRDefault="00E43A03" w:rsidP="00E43A03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DE1017" w:rsidRPr="001A7F97" w:rsidRDefault="00DE1017" w:rsidP="00B6185C">
      <w:pPr>
        <w:spacing w:line="240" w:lineRule="auto"/>
        <w:rPr>
          <w:rFonts w:ascii="Times New Roman" w:hAnsi="Times New Roman" w:cs="Times New Roman"/>
          <w:sz w:val="28"/>
        </w:rPr>
      </w:pPr>
    </w:p>
    <w:p w:rsidR="00DE1017" w:rsidRPr="001A7F97" w:rsidRDefault="00DE1017" w:rsidP="00B6185C">
      <w:pPr>
        <w:spacing w:line="240" w:lineRule="auto"/>
        <w:rPr>
          <w:rFonts w:ascii="Times New Roman" w:hAnsi="Times New Roman" w:cs="Times New Roman"/>
          <w:sz w:val="28"/>
        </w:rPr>
      </w:pPr>
    </w:p>
    <w:p w:rsidR="00B6185C" w:rsidRPr="001A7F97" w:rsidRDefault="00B6185C" w:rsidP="00B6185C">
      <w:pPr>
        <w:spacing w:line="240" w:lineRule="auto"/>
        <w:rPr>
          <w:rFonts w:ascii="Times New Roman" w:hAnsi="Times New Roman" w:cs="Times New Roman"/>
          <w:sz w:val="28"/>
        </w:rPr>
      </w:pPr>
    </w:p>
    <w:p w:rsidR="004A70C1" w:rsidRPr="001A7F97" w:rsidRDefault="004A70C1" w:rsidP="00791BB9">
      <w:pPr>
        <w:spacing w:line="240" w:lineRule="auto"/>
        <w:rPr>
          <w:rFonts w:ascii="Times New Roman" w:hAnsi="Times New Roman" w:cs="Times New Roman"/>
          <w:sz w:val="28"/>
        </w:rPr>
      </w:pPr>
    </w:p>
    <w:sectPr w:rsidR="004A70C1" w:rsidRPr="001A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4088"/>
    <w:multiLevelType w:val="hybridMultilevel"/>
    <w:tmpl w:val="F5C6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05A17"/>
    <w:multiLevelType w:val="hybridMultilevel"/>
    <w:tmpl w:val="00787ACA"/>
    <w:lvl w:ilvl="0" w:tplc="E1DA1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43CE"/>
    <w:multiLevelType w:val="hybridMultilevel"/>
    <w:tmpl w:val="9702A222"/>
    <w:lvl w:ilvl="0" w:tplc="50FE77B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7786"/>
    <w:multiLevelType w:val="hybridMultilevel"/>
    <w:tmpl w:val="E042C6BA"/>
    <w:lvl w:ilvl="0" w:tplc="5DB0A01A">
      <w:start w:val="20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04"/>
    <w:rsid w:val="000049B8"/>
    <w:rsid w:val="00013288"/>
    <w:rsid w:val="00067D51"/>
    <w:rsid w:val="000F417A"/>
    <w:rsid w:val="00187CB2"/>
    <w:rsid w:val="001A376A"/>
    <w:rsid w:val="001A5B04"/>
    <w:rsid w:val="001A7F97"/>
    <w:rsid w:val="001B6A29"/>
    <w:rsid w:val="001E2C2E"/>
    <w:rsid w:val="0032717C"/>
    <w:rsid w:val="003A2001"/>
    <w:rsid w:val="003C6D0C"/>
    <w:rsid w:val="004A70C1"/>
    <w:rsid w:val="004C0961"/>
    <w:rsid w:val="004E5F35"/>
    <w:rsid w:val="00551178"/>
    <w:rsid w:val="005835BD"/>
    <w:rsid w:val="005E5BD0"/>
    <w:rsid w:val="00710745"/>
    <w:rsid w:val="00737C32"/>
    <w:rsid w:val="00791BB9"/>
    <w:rsid w:val="007E0323"/>
    <w:rsid w:val="00862311"/>
    <w:rsid w:val="00877EFB"/>
    <w:rsid w:val="008D0DB6"/>
    <w:rsid w:val="008D2BA4"/>
    <w:rsid w:val="009B56AA"/>
    <w:rsid w:val="009C397C"/>
    <w:rsid w:val="00A37569"/>
    <w:rsid w:val="00B6185C"/>
    <w:rsid w:val="00BA3F9B"/>
    <w:rsid w:val="00C30A20"/>
    <w:rsid w:val="00C55D9C"/>
    <w:rsid w:val="00CB5657"/>
    <w:rsid w:val="00CE007A"/>
    <w:rsid w:val="00D223E5"/>
    <w:rsid w:val="00D26010"/>
    <w:rsid w:val="00DE1017"/>
    <w:rsid w:val="00E07412"/>
    <w:rsid w:val="00E43A03"/>
    <w:rsid w:val="00E43BB9"/>
    <w:rsid w:val="00EF3FE5"/>
    <w:rsid w:val="00F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0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200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0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200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lavkina-nv.netfoli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fulavkina-natalya-vasile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users849960" TargetMode="External"/><Relationship Id="rId11" Type="http://schemas.openxmlformats.org/officeDocument/2006/relationships/hyperlink" Target="http://fulavkina-nv.netfolio.ru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977821038052901"/>
          <c:y val="0.22333127207266631"/>
          <c:w val="0.45874848669746537"/>
          <c:h val="0.650894449712110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</c:v>
                </c:pt>
                <c:pt idx="1">
                  <c:v>СФ</c:v>
                </c:pt>
                <c:pt idx="2">
                  <c:v>НФ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15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38645630550795"/>
          <c:y val="0.23697516867983129"/>
          <c:w val="0.2666151417419686"/>
          <c:h val="0.623606656497780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1072742261007988"/>
          <c:y val="0.17330504671372035"/>
          <c:w val="0.52251854799738484"/>
          <c:h val="0.749935947125780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к.г.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</c:v>
                </c:pt>
                <c:pt idx="1">
                  <c:v>СФ</c:v>
                </c:pt>
                <c:pt idx="2">
                  <c:v>НФ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766773738120287"/>
          <c:y val="0.25351774033427166"/>
          <c:w val="0.19345139619280444"/>
          <c:h val="0.603327485618701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2018-04-26T13:44:00Z</dcterms:created>
  <dcterms:modified xsi:type="dcterms:W3CDTF">2018-05-10T12:37:00Z</dcterms:modified>
</cp:coreProperties>
</file>