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B4" w:rsidRPr="00112C51" w:rsidRDefault="00C923D3" w:rsidP="00112C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-605790</wp:posOffset>
            </wp:positionV>
            <wp:extent cx="7571105" cy="10515600"/>
            <wp:effectExtent l="0" t="0" r="0" b="0"/>
            <wp:wrapThrough wrapText="bothSides">
              <wp:wrapPolygon edited="0">
                <wp:start x="0" y="0"/>
                <wp:lineTo x="0" y="21561"/>
                <wp:lineTo x="21522" y="21561"/>
                <wp:lineTo x="21522" y="0"/>
                <wp:lineTo x="0" y="0"/>
              </wp:wrapPolygon>
            </wp:wrapThrough>
            <wp:docPr id="1" name="Рисунок 1" descr="C:\Windows\system32\config\systemprofile\Desktop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001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953" w:rsidRPr="00FA4953" w:rsidRDefault="00357AC4" w:rsidP="0035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FA4953" w:rsidRPr="00AC3C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4AC5" w:rsidRPr="000E1E86" w:rsidRDefault="00FA4953" w:rsidP="000E1E86">
      <w:pPr>
        <w:pStyle w:val="Default"/>
        <w:ind w:left="-1134" w:firstLine="425"/>
        <w:jc w:val="both"/>
        <w:rPr>
          <w:sz w:val="28"/>
          <w:szCs w:val="28"/>
        </w:rPr>
      </w:pPr>
      <w:r w:rsidRPr="000E1E86">
        <w:rPr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9F4AC5" w:rsidRPr="000E1E86" w:rsidRDefault="009A184F" w:rsidP="000E1E86">
      <w:pPr>
        <w:spacing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 xml:space="preserve"> </w:t>
      </w:r>
      <w:r w:rsidR="009F4AC5" w:rsidRPr="000E1E86">
        <w:rPr>
          <w:rFonts w:ascii="Times New Roman" w:hAnsi="Times New Roman" w:cs="Times New Roman"/>
          <w:sz w:val="28"/>
          <w:szCs w:val="28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 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 </w:t>
      </w:r>
    </w:p>
    <w:p w:rsidR="009F4AC5" w:rsidRPr="000E1E86" w:rsidRDefault="009F4AC5" w:rsidP="000E1E86">
      <w:pPr>
        <w:pStyle w:val="Default"/>
        <w:ind w:left="-1134" w:firstLine="425"/>
        <w:jc w:val="both"/>
        <w:rPr>
          <w:sz w:val="28"/>
          <w:szCs w:val="28"/>
        </w:rPr>
      </w:pPr>
      <w:r w:rsidRPr="000E1E86">
        <w:rPr>
          <w:sz w:val="28"/>
          <w:szCs w:val="28"/>
        </w:rPr>
        <w:t>Игры, которые представлены в данной программе, направлены на формирование восприятия ребенка младшего дошкольного возраста, а также   представлены специальные игры и упражнения, на развитие так</w:t>
      </w:r>
      <w:r w:rsidR="000E1E86" w:rsidRPr="000E1E86">
        <w:rPr>
          <w:sz w:val="28"/>
          <w:szCs w:val="28"/>
        </w:rPr>
        <w:t xml:space="preserve">тильного восприятия с водой, </w:t>
      </w:r>
      <w:r w:rsidRPr="000E1E86">
        <w:rPr>
          <w:sz w:val="28"/>
          <w:szCs w:val="28"/>
        </w:rPr>
        <w:t>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9F4AC5" w:rsidRPr="000E1E86" w:rsidRDefault="009F4AC5" w:rsidP="000E1E86">
      <w:pPr>
        <w:pStyle w:val="Default"/>
        <w:jc w:val="both"/>
        <w:rPr>
          <w:sz w:val="28"/>
          <w:szCs w:val="28"/>
        </w:rPr>
      </w:pPr>
    </w:p>
    <w:p w:rsidR="00FA4953" w:rsidRPr="000E1E86" w:rsidRDefault="007A5F37" w:rsidP="000E1E86">
      <w:pPr>
        <w:spacing w:line="240" w:lineRule="auto"/>
        <w:ind w:left="-113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E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A4953" w:rsidRPr="000E1E86">
        <w:rPr>
          <w:rFonts w:ascii="Times New Roman" w:hAnsi="Times New Roman" w:cs="Times New Roman"/>
          <w:color w:val="000000"/>
          <w:sz w:val="28"/>
          <w:szCs w:val="28"/>
        </w:rPr>
        <w:t xml:space="preserve">абочая  программа разработана в соответствии с ФГОС </w:t>
      </w:r>
      <w:proofErr w:type="gramStart"/>
      <w:r w:rsidR="00FA4953" w:rsidRPr="000E1E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FA4953" w:rsidRPr="000E1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A4953" w:rsidRPr="000E1E8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A4953" w:rsidRPr="000E1E86">
        <w:rPr>
          <w:rFonts w:ascii="Times New Roman" w:hAnsi="Times New Roman" w:cs="Times New Roman"/>
          <w:color w:val="000000"/>
          <w:sz w:val="28"/>
          <w:szCs w:val="28"/>
        </w:rPr>
        <w:t xml:space="preserve"> учетом примерной основной образовательной программы дошкольного образования МКДОУ детского сада «Сказка», допо</w:t>
      </w:r>
      <w:r w:rsidR="00D53DA1">
        <w:rPr>
          <w:rFonts w:ascii="Times New Roman" w:hAnsi="Times New Roman" w:cs="Times New Roman"/>
          <w:color w:val="000000"/>
          <w:sz w:val="28"/>
          <w:szCs w:val="28"/>
        </w:rPr>
        <w:t xml:space="preserve">лняя ее парциальной программой « </w:t>
      </w:r>
      <w:r w:rsidR="00D53DA1" w:rsidRPr="00D53DA1">
        <w:rPr>
          <w:rFonts w:ascii="Times New Roman" w:hAnsi="Times New Roman" w:cs="Times New Roman"/>
          <w:color w:val="000000"/>
          <w:sz w:val="28"/>
          <w:szCs w:val="28"/>
        </w:rPr>
        <w:t>Воспитание сенсорной культу</w:t>
      </w:r>
      <w:r w:rsidR="00D53DA1">
        <w:rPr>
          <w:rFonts w:ascii="Times New Roman" w:hAnsi="Times New Roman" w:cs="Times New Roman"/>
          <w:color w:val="000000"/>
          <w:sz w:val="28"/>
          <w:szCs w:val="28"/>
        </w:rPr>
        <w:t xml:space="preserve">ры ребенка от рождения до 6 лет. </w:t>
      </w:r>
      <w:r w:rsidR="00D53DA1" w:rsidRPr="00D53DA1">
        <w:rPr>
          <w:rFonts w:ascii="Times New Roman" w:hAnsi="Times New Roman" w:cs="Times New Roman"/>
          <w:color w:val="000000"/>
          <w:sz w:val="28"/>
          <w:szCs w:val="28"/>
        </w:rPr>
        <w:t xml:space="preserve">Л. А. </w:t>
      </w:r>
      <w:proofErr w:type="spellStart"/>
      <w:r w:rsidR="00D53DA1" w:rsidRPr="00D53DA1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="00D53DA1" w:rsidRPr="00D53DA1">
        <w:rPr>
          <w:rFonts w:ascii="Times New Roman" w:hAnsi="Times New Roman" w:cs="Times New Roman"/>
          <w:color w:val="000000"/>
          <w:sz w:val="28"/>
          <w:szCs w:val="28"/>
        </w:rPr>
        <w:t>, Э. Г. Пилюгина</w:t>
      </w:r>
      <w:r w:rsidR="00D53DA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3DA1" w:rsidRPr="00D53D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1E8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E1E86">
        <w:rPr>
          <w:rFonts w:ascii="Times New Roman" w:hAnsi="Times New Roman" w:cs="Times New Roman"/>
          <w:sz w:val="28"/>
          <w:szCs w:val="28"/>
        </w:rPr>
        <w:t xml:space="preserve"> методическим пособием «</w:t>
      </w:r>
      <w:r w:rsidR="00D53DA1" w:rsidRPr="00D53DA1">
        <w:rPr>
          <w:rFonts w:ascii="Times New Roman" w:hAnsi="Times New Roman" w:cs="Times New Roman"/>
          <w:sz w:val="28"/>
          <w:szCs w:val="28"/>
        </w:rPr>
        <w:t>Дидактические игры и занятия с детьми раннего возраста</w:t>
      </w:r>
      <w:r w:rsidR="00D53DA1" w:rsidRPr="00D53DA1">
        <w:t xml:space="preserve"> </w:t>
      </w:r>
      <w:r w:rsidR="00D53DA1" w:rsidRPr="00D53DA1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646EE7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646EE7">
        <w:rPr>
          <w:rFonts w:ascii="Times New Roman" w:hAnsi="Times New Roman" w:cs="Times New Roman"/>
          <w:sz w:val="28"/>
          <w:szCs w:val="28"/>
        </w:rPr>
        <w:t>».</w:t>
      </w:r>
    </w:p>
    <w:p w:rsidR="00FA4953" w:rsidRPr="000E1E86" w:rsidRDefault="00FA4953" w:rsidP="000E1E86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Возраст детей  участвующих в реа</w:t>
      </w:r>
      <w:r w:rsidR="009A184F" w:rsidRPr="000E1E86">
        <w:rPr>
          <w:rFonts w:ascii="Times New Roman" w:hAnsi="Times New Roman" w:cs="Times New Roman"/>
          <w:sz w:val="28"/>
          <w:szCs w:val="28"/>
        </w:rPr>
        <w:t>лизации программы  с 1,5 года до 2</w:t>
      </w:r>
      <w:r w:rsidR="000E1E86" w:rsidRPr="000E1E86">
        <w:rPr>
          <w:rFonts w:ascii="Times New Roman" w:hAnsi="Times New Roman" w:cs="Times New Roman"/>
          <w:sz w:val="28"/>
          <w:szCs w:val="28"/>
        </w:rPr>
        <w:t xml:space="preserve"> лет,</w:t>
      </w:r>
      <w:r w:rsidRPr="000E1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953" w:rsidRPr="000E1E86" w:rsidRDefault="000E1E86" w:rsidP="000E1E8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FA4953" w:rsidRPr="000E1E86">
        <w:rPr>
          <w:rFonts w:ascii="Times New Roman" w:hAnsi="Times New Roman" w:cs="Times New Roman"/>
          <w:sz w:val="28"/>
          <w:szCs w:val="28"/>
        </w:rPr>
        <w:t xml:space="preserve"> наиболее интенсивное сенсорное развитие происходит на втором году жизни. </w:t>
      </w:r>
    </w:p>
    <w:p w:rsidR="00FA4953" w:rsidRPr="000E1E86" w:rsidRDefault="00FA4953" w:rsidP="000E1E86">
      <w:pPr>
        <w:spacing w:after="0" w:line="240" w:lineRule="auto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Продолжите</w:t>
      </w:r>
      <w:r w:rsidR="009A184F" w:rsidRPr="000E1E86">
        <w:rPr>
          <w:rFonts w:ascii="Times New Roman" w:hAnsi="Times New Roman" w:cs="Times New Roman"/>
          <w:sz w:val="28"/>
          <w:szCs w:val="28"/>
        </w:rPr>
        <w:t>льнос</w:t>
      </w:r>
      <w:r w:rsidR="007A5F37" w:rsidRPr="000E1E86">
        <w:rPr>
          <w:rFonts w:ascii="Times New Roman" w:hAnsi="Times New Roman" w:cs="Times New Roman"/>
          <w:sz w:val="28"/>
          <w:szCs w:val="28"/>
        </w:rPr>
        <w:t>ть реализации программы-  1  год.</w:t>
      </w:r>
    </w:p>
    <w:p w:rsidR="00112C51" w:rsidRDefault="00112C51" w:rsidP="00FA4953">
      <w:pPr>
        <w:spacing w:after="0" w:line="240" w:lineRule="auto"/>
        <w:ind w:left="104" w:righ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4953" w:rsidRDefault="00FA4953" w:rsidP="00FA4953">
      <w:pPr>
        <w:spacing w:after="0" w:line="240" w:lineRule="auto"/>
        <w:ind w:left="104" w:right="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1.2 Актуальность </w:t>
      </w:r>
      <w:r w:rsidRPr="00AC3C7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программы</w:t>
      </w:r>
    </w:p>
    <w:p w:rsidR="007A5F37" w:rsidRPr="000E1E86" w:rsidRDefault="009C4403" w:rsidP="0017214C">
      <w:pPr>
        <w:pStyle w:val="Default"/>
        <w:ind w:left="-992"/>
        <w:jc w:val="both"/>
        <w:rPr>
          <w:sz w:val="28"/>
          <w:szCs w:val="23"/>
        </w:rPr>
      </w:pPr>
      <w:r w:rsidRPr="000E1E86">
        <w:rPr>
          <w:sz w:val="28"/>
          <w:szCs w:val="23"/>
        </w:rPr>
        <w:t xml:space="preserve">    </w:t>
      </w:r>
      <w:r w:rsidR="007A5F37" w:rsidRPr="000E1E86">
        <w:rPr>
          <w:sz w:val="28"/>
          <w:szCs w:val="23"/>
        </w:rPr>
        <w:t>В работе с детьми раннего возраста нередко  испытываю  трудности. Так, если при традиционных формах работы на первом плане в группах</w:t>
      </w:r>
      <w:r w:rsidR="000E1E86" w:rsidRPr="000E1E86">
        <w:rPr>
          <w:sz w:val="28"/>
          <w:szCs w:val="23"/>
        </w:rPr>
        <w:t xml:space="preserve">  раннего развития </w:t>
      </w:r>
      <w:r w:rsidR="007A5F37" w:rsidRPr="000E1E86">
        <w:rPr>
          <w:sz w:val="28"/>
          <w:szCs w:val="23"/>
        </w:rPr>
        <w:t xml:space="preserve"> была забота о здоровье, формирование культурно – гигиенических навыков, то теперь пользоваться ложкой и салфеткой учат в семье. Поэтому возникает необходимость выделить в содержании работы с малышами аспекты социально – личностного развития и образовательные аспекты. </w:t>
      </w:r>
    </w:p>
    <w:p w:rsidR="007A5F37" w:rsidRPr="000E1E86" w:rsidRDefault="009C4403" w:rsidP="0017214C">
      <w:pPr>
        <w:pStyle w:val="Default"/>
        <w:ind w:left="-992"/>
        <w:jc w:val="both"/>
        <w:rPr>
          <w:sz w:val="28"/>
          <w:szCs w:val="23"/>
        </w:rPr>
      </w:pPr>
      <w:r w:rsidRPr="000E1E86">
        <w:rPr>
          <w:sz w:val="28"/>
          <w:szCs w:val="23"/>
        </w:rPr>
        <w:t xml:space="preserve">   </w:t>
      </w:r>
      <w:r w:rsidR="007A5F37" w:rsidRPr="000E1E86">
        <w:rPr>
          <w:sz w:val="28"/>
          <w:szCs w:val="23"/>
        </w:rPr>
        <w:t xml:space="preserve">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дошкольном детстве трудно переоценить. </w:t>
      </w:r>
    </w:p>
    <w:p w:rsidR="007A5F37" w:rsidRPr="000E1E86" w:rsidRDefault="009C4403" w:rsidP="0017214C">
      <w:pPr>
        <w:pStyle w:val="Default"/>
        <w:ind w:left="-992"/>
        <w:jc w:val="both"/>
        <w:rPr>
          <w:sz w:val="28"/>
          <w:szCs w:val="23"/>
        </w:rPr>
      </w:pPr>
      <w:r w:rsidRPr="000E1E86">
        <w:rPr>
          <w:sz w:val="28"/>
          <w:szCs w:val="23"/>
        </w:rPr>
        <w:t xml:space="preserve">   </w:t>
      </w:r>
      <w:r w:rsidR="007A5F37" w:rsidRPr="000E1E86">
        <w:rPr>
          <w:sz w:val="28"/>
          <w:szCs w:val="23"/>
        </w:rPr>
        <w:t xml:space="preserve"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</w:t>
      </w:r>
      <w:r w:rsidR="007A5F37" w:rsidRPr="000E1E86">
        <w:rPr>
          <w:sz w:val="28"/>
          <w:szCs w:val="23"/>
        </w:rPr>
        <w:lastRenderedPageBreak/>
        <w:t>кото</w:t>
      </w:r>
      <w:r w:rsidRPr="000E1E86">
        <w:rPr>
          <w:sz w:val="28"/>
          <w:szCs w:val="23"/>
        </w:rPr>
        <w:t xml:space="preserve">рого является чувственный опыт, </w:t>
      </w:r>
      <w:r w:rsidR="007A5F37" w:rsidRPr="000E1E86">
        <w:rPr>
          <w:sz w:val="28"/>
          <w:szCs w:val="23"/>
        </w:rPr>
        <w:t xml:space="preserve">т. е. от того, насколько совершенно ребенок слышит, видит, осязает окружающее. </w:t>
      </w:r>
    </w:p>
    <w:p w:rsidR="009C4403" w:rsidRPr="000E1E86" w:rsidRDefault="000E1E86" w:rsidP="0017214C">
      <w:pPr>
        <w:pStyle w:val="Default"/>
        <w:ind w:left="-992"/>
        <w:jc w:val="both"/>
        <w:rPr>
          <w:sz w:val="28"/>
          <w:szCs w:val="23"/>
        </w:rPr>
      </w:pPr>
      <w:r w:rsidRPr="000E1E86">
        <w:rPr>
          <w:sz w:val="28"/>
          <w:szCs w:val="23"/>
        </w:rPr>
        <w:t xml:space="preserve">    </w:t>
      </w:r>
      <w:r w:rsidR="007A5F37" w:rsidRPr="000E1E86">
        <w:rPr>
          <w:sz w:val="28"/>
          <w:szCs w:val="23"/>
        </w:rPr>
        <w:t>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</w:t>
      </w:r>
    </w:p>
    <w:p w:rsidR="00FA4953" w:rsidRPr="000E1E86" w:rsidRDefault="009C4403" w:rsidP="0017214C">
      <w:pPr>
        <w:pStyle w:val="Default"/>
        <w:ind w:left="-992"/>
        <w:jc w:val="both"/>
        <w:rPr>
          <w:b/>
          <w:sz w:val="36"/>
          <w:szCs w:val="28"/>
        </w:rPr>
      </w:pPr>
      <w:r w:rsidRPr="000E1E86">
        <w:rPr>
          <w:sz w:val="28"/>
          <w:szCs w:val="23"/>
        </w:rPr>
        <w:t xml:space="preserve">   </w:t>
      </w:r>
      <w:r w:rsidR="007A5F37" w:rsidRPr="000E1E86">
        <w:rPr>
          <w:sz w:val="28"/>
          <w:szCs w:val="23"/>
        </w:rPr>
        <w:t xml:space="preserve"> Это обстоятельство привело к необходимости создания системы сенсорного воспитания нормально развивающихся детей дошкольного возраста. </w:t>
      </w:r>
    </w:p>
    <w:p w:rsidR="000E6AB5" w:rsidRDefault="000E6AB5" w:rsidP="009C4403">
      <w:pPr>
        <w:ind w:left="-992"/>
        <w:jc w:val="center"/>
      </w:pPr>
    </w:p>
    <w:p w:rsidR="009C4403" w:rsidRDefault="009C4403" w:rsidP="0017214C">
      <w:pPr>
        <w:spacing w:after="150" w:line="24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 Цели и задачи Рабочей программы.</w:t>
      </w:r>
    </w:p>
    <w:p w:rsidR="009C4403" w:rsidRPr="0017214C" w:rsidRDefault="000E1E86" w:rsidP="0017214C">
      <w:pPr>
        <w:spacing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C4403" w:rsidRPr="0017214C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работы </w:t>
      </w:r>
      <w:r w:rsidR="00112C5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90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C51" w:rsidRPr="001053B4">
        <w:rPr>
          <w:rFonts w:ascii="Times New Roman" w:hAnsi="Times New Roman" w:cs="Times New Roman"/>
          <w:sz w:val="28"/>
          <w:szCs w:val="28"/>
        </w:rPr>
        <w:t>формирование</w:t>
      </w:r>
      <w:r w:rsidR="00112C51">
        <w:rPr>
          <w:rFonts w:ascii="Times New Roman" w:hAnsi="Times New Roman" w:cs="Times New Roman"/>
          <w:sz w:val="28"/>
          <w:szCs w:val="28"/>
        </w:rPr>
        <w:t xml:space="preserve"> </w:t>
      </w:r>
      <w:r w:rsidR="009C4403" w:rsidRPr="0017214C">
        <w:rPr>
          <w:rFonts w:ascii="Times New Roman" w:hAnsi="Times New Roman" w:cs="Times New Roman"/>
          <w:sz w:val="28"/>
          <w:szCs w:val="28"/>
        </w:rPr>
        <w:t xml:space="preserve"> у детей восприятие отдельных свой</w:t>
      </w:r>
      <w:proofErr w:type="gramStart"/>
      <w:r w:rsidR="009C4403" w:rsidRPr="0017214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9C4403" w:rsidRPr="0017214C">
        <w:rPr>
          <w:rFonts w:ascii="Times New Roman" w:hAnsi="Times New Roman" w:cs="Times New Roman"/>
          <w:sz w:val="28"/>
          <w:szCs w:val="28"/>
        </w:rPr>
        <w:t>едметов и явлений: формы, цвета, величины, пространства, времени, движений, особых свойств</w:t>
      </w:r>
      <w:r w:rsidR="007562FF" w:rsidRPr="0017214C">
        <w:rPr>
          <w:rFonts w:ascii="Times New Roman" w:hAnsi="Times New Roman" w:cs="Times New Roman"/>
          <w:sz w:val="28"/>
          <w:szCs w:val="28"/>
        </w:rPr>
        <w:t xml:space="preserve">; </w:t>
      </w:r>
      <w:r w:rsidR="007562FF" w:rsidRPr="0017214C">
        <w:rPr>
          <w:rFonts w:ascii="Times New Roman" w:hAnsi="Times New Roman" w:cs="Times New Roman"/>
          <w:bCs/>
          <w:iCs/>
          <w:sz w:val="28"/>
          <w:szCs w:val="28"/>
        </w:rPr>
        <w:t>обогащение чувственног</w:t>
      </w:r>
      <w:r w:rsidR="0017214C" w:rsidRPr="0017214C">
        <w:rPr>
          <w:rFonts w:ascii="Times New Roman" w:hAnsi="Times New Roman" w:cs="Times New Roman"/>
          <w:bCs/>
          <w:iCs/>
          <w:sz w:val="28"/>
          <w:szCs w:val="28"/>
        </w:rPr>
        <w:t xml:space="preserve">о опыта детей раннего возраста, </w:t>
      </w:r>
      <w:r w:rsidR="007562FF" w:rsidRPr="0017214C">
        <w:rPr>
          <w:rFonts w:ascii="Times New Roman" w:hAnsi="Times New Roman" w:cs="Times New Roman"/>
          <w:bCs/>
          <w:iCs/>
          <w:sz w:val="28"/>
          <w:szCs w:val="28"/>
        </w:rPr>
        <w:t>формирование предпосылок для  дальнейшего</w:t>
      </w:r>
      <w:r w:rsidR="007562FF" w:rsidRPr="001721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562FF" w:rsidRPr="0017214C">
        <w:rPr>
          <w:rFonts w:ascii="Times New Roman" w:hAnsi="Times New Roman" w:cs="Times New Roman"/>
          <w:bCs/>
          <w:iCs/>
          <w:sz w:val="28"/>
          <w:szCs w:val="28"/>
        </w:rPr>
        <w:t>умственного развития.</w:t>
      </w:r>
    </w:p>
    <w:p w:rsidR="007562FF" w:rsidRPr="0017214C" w:rsidRDefault="009C4403" w:rsidP="0017214C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1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562FF" w:rsidRPr="0017214C" w:rsidRDefault="0017214C" w:rsidP="0017214C">
      <w:pPr>
        <w:pStyle w:val="a4"/>
        <w:numPr>
          <w:ilvl w:val="0"/>
          <w:numId w:val="3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1053B4">
        <w:rPr>
          <w:rFonts w:ascii="Times New Roman" w:hAnsi="Times New Roman" w:cs="Times New Roman"/>
          <w:bCs/>
          <w:iCs/>
          <w:sz w:val="28"/>
          <w:szCs w:val="28"/>
        </w:rPr>
        <w:t>оздание</w:t>
      </w:r>
      <w:r w:rsidR="007562FF" w:rsidRPr="0017214C">
        <w:rPr>
          <w:rFonts w:ascii="Times New Roman" w:hAnsi="Times New Roman" w:cs="Times New Roman"/>
          <w:bCs/>
          <w:iCs/>
          <w:sz w:val="28"/>
          <w:szCs w:val="28"/>
        </w:rPr>
        <w:t xml:space="preserve"> условия для обогащения чувственного опыта,  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материалом.</w:t>
      </w:r>
    </w:p>
    <w:p w:rsidR="007562FF" w:rsidRPr="0017214C" w:rsidRDefault="007562FF" w:rsidP="0017214C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562FF" w:rsidRPr="0017214C" w:rsidRDefault="007562FF" w:rsidP="001721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Вклю</w:t>
      </w:r>
      <w:r w:rsidR="001053B4" w:rsidRPr="001053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чение</w:t>
      </w: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процесс зрительного восприятия обследование предмета с помощью двух рук для расширения процесса познания окружающего и развития мышления.  </w:t>
      </w:r>
    </w:p>
    <w:p w:rsidR="007562FF" w:rsidRPr="0017214C" w:rsidRDefault="007562FF" w:rsidP="0017214C">
      <w:pPr>
        <w:pStyle w:val="a4"/>
        <w:spacing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562FF" w:rsidRDefault="007562FF" w:rsidP="001721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</w:t>
      </w:r>
      <w:r w:rsidRPr="001053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витие</w:t>
      </w: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зрительных ощущений: учить различать цвет, форму, величину предмета. </w:t>
      </w:r>
    </w:p>
    <w:p w:rsidR="0017214C" w:rsidRPr="0017214C" w:rsidRDefault="0017214C" w:rsidP="0017214C">
      <w:p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562FF" w:rsidRPr="0017214C" w:rsidRDefault="007562FF" w:rsidP="001721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</w:t>
      </w:r>
      <w:r w:rsidRPr="001053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витие</w:t>
      </w: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тактильной чувствительности: учить различать на ощупь качество предметов и называть их (</w:t>
      </w:r>
      <w:proofErr w:type="gramStart"/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мягкий</w:t>
      </w:r>
      <w:proofErr w:type="gramEnd"/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пушистый, твердый и т.п.); развитие силы рук, мелкой моторики, координации движений. </w:t>
      </w:r>
    </w:p>
    <w:p w:rsidR="007562FF" w:rsidRDefault="007562FF" w:rsidP="001721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Развитие слуховой чувствительности, умение слушать и различать звуки в окружающей обстановке, развитие речевого слуха. </w:t>
      </w:r>
    </w:p>
    <w:p w:rsidR="0017214C" w:rsidRPr="0017214C" w:rsidRDefault="0017214C" w:rsidP="0017214C">
      <w:pPr>
        <w:pStyle w:val="a4"/>
        <w:autoSpaceDE w:val="0"/>
        <w:autoSpaceDN w:val="0"/>
        <w:adjustRightInd w:val="0"/>
        <w:spacing w:after="27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562FF" w:rsidRDefault="007562FF" w:rsidP="0017214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Обратить внимание детей на различие предметов по величине; формировать понимание слов «большой» и «маленький». </w:t>
      </w:r>
    </w:p>
    <w:p w:rsidR="0017214C" w:rsidRPr="0017214C" w:rsidRDefault="0017214C" w:rsidP="0017214C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562FF" w:rsidRPr="0017214C" w:rsidRDefault="00590EB3" w:rsidP="0017214C">
      <w:pPr>
        <w:pStyle w:val="a4"/>
        <w:numPr>
          <w:ilvl w:val="0"/>
          <w:numId w:val="3"/>
        </w:numPr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562FF" w:rsidRPr="0017214C">
        <w:rPr>
          <w:rFonts w:ascii="Times New Roman" w:hAnsi="Times New Roman" w:cs="Times New Roman"/>
          <w:bCs/>
          <w:iCs/>
          <w:sz w:val="28"/>
          <w:szCs w:val="28"/>
        </w:rPr>
        <w:t>оспи</w:t>
      </w:r>
      <w:r w:rsidR="001053B4">
        <w:rPr>
          <w:rFonts w:ascii="Times New Roman" w:hAnsi="Times New Roman" w:cs="Times New Roman"/>
          <w:bCs/>
          <w:iCs/>
          <w:sz w:val="28"/>
          <w:szCs w:val="28"/>
        </w:rPr>
        <w:t>тание первичных волевых черт</w:t>
      </w:r>
      <w:r w:rsidR="007562FF" w:rsidRPr="0017214C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характера в процессе овладения целенаправле</w:t>
      </w:r>
      <w:r>
        <w:rPr>
          <w:rFonts w:ascii="Times New Roman" w:hAnsi="Times New Roman" w:cs="Times New Roman"/>
          <w:bCs/>
          <w:iCs/>
          <w:sz w:val="28"/>
          <w:szCs w:val="28"/>
        </w:rPr>
        <w:t>нными действиями с предметами (</w:t>
      </w:r>
      <w:r w:rsidR="007562FF" w:rsidRPr="0017214C">
        <w:rPr>
          <w:rFonts w:ascii="Times New Roman" w:hAnsi="Times New Roman" w:cs="Times New Roman"/>
          <w:bCs/>
          <w:iCs/>
          <w:sz w:val="28"/>
          <w:szCs w:val="28"/>
        </w:rPr>
        <w:t>умение не отвлекаться от поставленной задачи, доводить ее до завершения, стремиться к получению  положительного результата и т.д.).</w:t>
      </w:r>
    </w:p>
    <w:p w:rsidR="00590EB3" w:rsidRPr="0013459A" w:rsidRDefault="00590EB3" w:rsidP="00590EB3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1.4 Основные п</w:t>
      </w:r>
      <w:r w:rsidRPr="0013459A">
        <w:rPr>
          <w:rFonts w:ascii="Times New Roman" w:hAnsi="Times New Roman" w:cs="Times New Roman"/>
          <w:b/>
          <w:sz w:val="28"/>
          <w:szCs w:val="28"/>
          <w:lang w:eastAsia="ru-RU"/>
        </w:rPr>
        <w:t>ринципы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45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B1311E" w:rsidRDefault="00B1311E" w:rsidP="00B1311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Принцип занимательности -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 </w:t>
      </w:r>
    </w:p>
    <w:p w:rsidR="00B1311E" w:rsidRPr="00B1311E" w:rsidRDefault="00B1311E" w:rsidP="00B1311E">
      <w:pPr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1311E" w:rsidRDefault="00B1311E" w:rsidP="00B1311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Принцип новизны -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 xml:space="preserve"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 </w:t>
      </w:r>
    </w:p>
    <w:p w:rsidR="00B1311E" w:rsidRPr="00B1311E" w:rsidRDefault="00B1311E" w:rsidP="00B131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311E" w:rsidRDefault="00B1311E" w:rsidP="00B1311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Принцип динамичности -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 </w:t>
      </w:r>
    </w:p>
    <w:p w:rsidR="00B1311E" w:rsidRPr="00B1311E" w:rsidRDefault="00B1311E" w:rsidP="00B131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311E" w:rsidRDefault="00B1311E" w:rsidP="00B1311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Принцип сотрудничества -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 xml:space="preserve">позволяет создать в ходе продуктивной деятельности, доброжелательное отношение друг к другу и взаимопомощь.  </w:t>
      </w:r>
    </w:p>
    <w:p w:rsidR="00B1311E" w:rsidRPr="00B1311E" w:rsidRDefault="00B1311E" w:rsidP="00B131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311E" w:rsidRPr="00B1311E" w:rsidRDefault="00B1311E" w:rsidP="00B1311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Систематичности и последовательности –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 xml:space="preserve"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 </w:t>
      </w:r>
    </w:p>
    <w:p w:rsidR="00B1311E" w:rsidRPr="00B1311E" w:rsidRDefault="00B1311E" w:rsidP="00B1311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Учет возрастных и индивидуальных особенностей –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>основывается на знании анатомо-физиологических и психических, возрастных и индивидуальных особенностей ребенка.</w:t>
      </w:r>
    </w:p>
    <w:p w:rsidR="009C4403" w:rsidRPr="00B1311E" w:rsidRDefault="00B1311E" w:rsidP="00B1311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B131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Научности –  </w:t>
      </w:r>
      <w:r w:rsidRPr="00B1311E">
        <w:rPr>
          <w:rFonts w:ascii="Times New Roman" w:hAnsi="Times New Roman" w:cs="Times New Roman"/>
          <w:bCs/>
          <w:iCs/>
          <w:sz w:val="28"/>
          <w:szCs w:val="28"/>
        </w:rPr>
        <w:t>заключается в формировании у детей системы научных знаний, в анализе и синтезе предметов, выделениях в нем важных, существенных при</w:t>
      </w:r>
      <w:r>
        <w:rPr>
          <w:rFonts w:ascii="Times New Roman" w:hAnsi="Times New Roman" w:cs="Times New Roman"/>
          <w:bCs/>
          <w:iCs/>
          <w:sz w:val="28"/>
          <w:szCs w:val="28"/>
        </w:rPr>
        <w:t>знаков (цвет, форма, величина).</w:t>
      </w:r>
    </w:p>
    <w:p w:rsidR="00112C51" w:rsidRDefault="00112C51" w:rsidP="00B1311E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311E" w:rsidRPr="0014422D" w:rsidRDefault="00B1311E" w:rsidP="00B1311E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1.5 </w:t>
      </w:r>
      <w:r w:rsidRPr="0014422D">
        <w:rPr>
          <w:rFonts w:ascii="Times New Roman" w:hAnsi="Times New Roman" w:cs="Times New Roman"/>
          <w:b/>
          <w:sz w:val="28"/>
          <w:szCs w:val="28"/>
          <w:lang w:eastAsia="ru-RU"/>
        </w:rPr>
        <w:t>Возрастные особенности психофизического развития детей</w:t>
      </w:r>
    </w:p>
    <w:p w:rsidR="00B1311E" w:rsidRDefault="00B1311E" w:rsidP="00B1311E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раннего  возраста  (дети от 1,5-2</w:t>
      </w:r>
      <w:r w:rsidRPr="0014422D">
        <w:rPr>
          <w:rFonts w:ascii="Times New Roman" w:hAnsi="Times New Roman" w:cs="Times New Roman"/>
          <w:b/>
          <w:sz w:val="28"/>
          <w:szCs w:val="28"/>
          <w:lang w:eastAsia="ru-RU"/>
        </w:rPr>
        <w:t>лет)</w:t>
      </w:r>
    </w:p>
    <w:p w:rsidR="00B1311E" w:rsidRDefault="00B1311E" w:rsidP="00B1311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1311E" w:rsidRPr="000E716F" w:rsidRDefault="00B1311E" w:rsidP="000E716F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0E716F" w:rsidRPr="000E716F" w:rsidRDefault="000E716F" w:rsidP="000E716F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разных видах деятельности обогащается сенсорный опыт. </w:t>
      </w:r>
      <w:proofErr w:type="gramStart"/>
      <w:r w:rsidRPr="000E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знакомства с предметами ребенок слышит названия форм (кубик, кирпичик, шарик, «крыша» — призма), одновременно воспринимая их (гладит предмет, обводит пальцем по контуру, стучит, бросает и т. п.) и уточняя физические качества.</w:t>
      </w:r>
      <w:proofErr w:type="gramEnd"/>
      <w:r w:rsidRPr="000E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происходит и ознакомление с основными фигурами (квадрат, четырехугольник, круг, треугольник). </w:t>
      </w:r>
    </w:p>
    <w:p w:rsidR="000E716F" w:rsidRPr="000E716F" w:rsidRDefault="000E716F" w:rsidP="000E716F">
      <w:pPr>
        <w:pStyle w:val="a3"/>
        <w:shd w:val="clear" w:color="auto" w:fill="FFFFFF"/>
        <w:spacing w:after="0" w:afterAutospacing="0"/>
        <w:ind w:left="-993" w:firstLine="284"/>
        <w:jc w:val="both"/>
        <w:rPr>
          <w:color w:val="000000"/>
          <w:sz w:val="28"/>
          <w:szCs w:val="28"/>
        </w:rPr>
      </w:pPr>
      <w:r w:rsidRPr="000E716F">
        <w:rPr>
          <w:color w:val="000000"/>
          <w:sz w:val="28"/>
          <w:szCs w:val="28"/>
          <w:shd w:val="clear" w:color="auto" w:fill="FFFFFF"/>
        </w:rPr>
        <w:t xml:space="preserve">  </w:t>
      </w:r>
      <w:r w:rsidRPr="000E716F">
        <w:rPr>
          <w:color w:val="000000"/>
          <w:sz w:val="28"/>
          <w:szCs w:val="28"/>
        </w:rPr>
        <w:t>С помощью взрослого ребенок упражняется в установлении сходства и различий между предметами, имеющими одинаковые названия (большой красный мяч — маленький синий мяч, большой белый мишка — маленький черный мишка и т. д.). При обучении и правильном подбо</w:t>
      </w:r>
      <w:r w:rsidR="00E51DE0">
        <w:rPr>
          <w:color w:val="000000"/>
          <w:sz w:val="28"/>
          <w:szCs w:val="28"/>
        </w:rPr>
        <w:t>ре игрового материала дети осва</w:t>
      </w:r>
      <w:r w:rsidRPr="000E716F">
        <w:rPr>
          <w:color w:val="000000"/>
          <w:sz w:val="28"/>
          <w:szCs w:val="28"/>
        </w:rPr>
        <w:t xml:space="preserve">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 Постепенно из отдельных действий складываются «цепочки», и малыш учится доводить </w:t>
      </w:r>
      <w:r w:rsidRPr="000E716F">
        <w:rPr>
          <w:color w:val="000000"/>
          <w:sz w:val="28"/>
          <w:szCs w:val="28"/>
        </w:rPr>
        <w:lastRenderedPageBreak/>
        <w:t>предметные действия до результата: заполняет колечками всю пирамиду, подбирая их по цвету и размеру, из строительного материала возводит по образцу, а затем по памяти забор, паровозик, башенку и другие несложные постройки. 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0E716F" w:rsidRPr="000E716F" w:rsidRDefault="000E716F" w:rsidP="000E716F">
      <w:pPr>
        <w:shd w:val="clear" w:color="auto" w:fill="FFFFFF"/>
        <w:spacing w:before="100" w:beforeAutospacing="1"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Воспроизводя подряд 2–3 действия, они сначала не ориентируются на то, как это бывает в жизни: спящую куклу, например, вдруг начинают катать на машинке. К концу второго года жизни в игровых действиях детей уже отражается </w:t>
      </w:r>
      <w:proofErr w:type="gramStart"/>
      <w:r w:rsidRPr="000E71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привычная им</w:t>
      </w:r>
      <w:proofErr w:type="gramEnd"/>
      <w:r w:rsidRPr="000E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жизненная последовательность: погуляв с куклой, кормят ее и укладывают спать. Бытовые действия с сюжетными игрушками дети воспроизводят на протяжении всего периода дошкольного детства. </w:t>
      </w:r>
    </w:p>
    <w:p w:rsidR="000E716F" w:rsidRPr="000E716F" w:rsidRDefault="000E716F" w:rsidP="000E716F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16F">
        <w:rPr>
          <w:rFonts w:ascii="Times New Roman" w:hAnsi="Times New Roman" w:cs="Times New Roman"/>
          <w:sz w:val="28"/>
          <w:szCs w:val="28"/>
        </w:rPr>
        <w:t xml:space="preserve">На втором году жизни из отдельных действий складываются элементы деятельности, свойственной дошкольному детству: предметная с характерным для нее сенсорным уклоном, конструктивная и сюжетная игра. В предметной деятельности появляются соотносящие и орудийные действия. Успехи в развитии предметно-игровой деятельности сочетаются с ее неустойчивостью. Имея возможность приблизиться к любому предмету, попавшему в поле зрения, ребенок бросает то, что держит в руках, и устремляется к нему. Постепенно он с помощью взрослого учится доводить </w:t>
      </w:r>
      <w:proofErr w:type="gramStart"/>
      <w:r w:rsidRPr="000E716F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0E716F">
        <w:rPr>
          <w:rFonts w:ascii="Times New Roman" w:hAnsi="Times New Roman" w:cs="Times New Roman"/>
          <w:sz w:val="28"/>
          <w:szCs w:val="28"/>
        </w:rPr>
        <w:t xml:space="preserve"> до конца, добиваясь результата.</w:t>
      </w:r>
    </w:p>
    <w:p w:rsidR="000E716F" w:rsidRPr="000E716F" w:rsidRDefault="000E716F" w:rsidP="000E716F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716F" w:rsidRPr="000E716F" w:rsidRDefault="000E716F" w:rsidP="000E716F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16F">
        <w:rPr>
          <w:rFonts w:ascii="Times New Roman" w:hAnsi="Times New Roman" w:cs="Times New Roman"/>
          <w:sz w:val="28"/>
          <w:szCs w:val="28"/>
        </w:rPr>
        <w:t>Второй год жизни — период интенсивного формирования речи. Связи между предметом, действием и сло</w:t>
      </w:r>
      <w:r w:rsidR="00E51DE0">
        <w:rPr>
          <w:rFonts w:ascii="Times New Roman" w:hAnsi="Times New Roman" w:cs="Times New Roman"/>
          <w:sz w:val="28"/>
          <w:szCs w:val="28"/>
        </w:rPr>
        <w:t>вами, их обозначающими, формиру</w:t>
      </w:r>
      <w:r w:rsidRPr="000E716F">
        <w:rPr>
          <w:rFonts w:ascii="Times New Roman" w:hAnsi="Times New Roman" w:cs="Times New Roman"/>
          <w:sz w:val="28"/>
          <w:szCs w:val="28"/>
        </w:rPr>
        <w:t>ются в 6–10 раз быстрее, чем в конце первого года жизни.</w:t>
      </w:r>
    </w:p>
    <w:p w:rsidR="000E716F" w:rsidRPr="000E716F" w:rsidRDefault="000E716F" w:rsidP="000E716F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716F" w:rsidRPr="000E716F" w:rsidRDefault="000E716F" w:rsidP="000E716F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16F">
        <w:rPr>
          <w:rFonts w:ascii="Times New Roman" w:hAnsi="Times New Roman" w:cs="Times New Roman"/>
          <w:sz w:val="28"/>
          <w:szCs w:val="28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0E716F" w:rsidRPr="000E716F" w:rsidRDefault="000E716F" w:rsidP="000E716F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716F" w:rsidRDefault="000E716F" w:rsidP="000E716F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16F">
        <w:rPr>
          <w:rFonts w:ascii="Times New Roman" w:hAnsi="Times New Roman" w:cs="Times New Roman"/>
          <w:sz w:val="28"/>
          <w:szCs w:val="28"/>
        </w:rPr>
        <w:t>В процессе разнообразной деятельности с взрослыми дети усваивают, что одно и то же действие может относиться к разным предметам: «надень шапку, надень колечки на пирамидку» и т. д.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различия по цвету, размеру и даже внешнему виду (кукла большая и маленькая, голышом и одетая, кукла-мальчик и кукла-девочка).</w:t>
      </w:r>
    </w:p>
    <w:p w:rsidR="00E51DE0" w:rsidRDefault="00E51DE0" w:rsidP="00E51DE0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Планируемые </w:t>
      </w:r>
      <w:r w:rsidRPr="00E123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освоения Программы</w:t>
      </w:r>
    </w:p>
    <w:p w:rsidR="00E51DE0" w:rsidRPr="00E51DE0" w:rsidRDefault="00E51DE0" w:rsidP="00E51DE0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DE0" w:rsidRPr="00E51DE0" w:rsidRDefault="00E51DE0" w:rsidP="00E51D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DE0">
        <w:rPr>
          <w:rFonts w:ascii="Times New Roman" w:hAnsi="Times New Roman" w:cs="Times New Roman"/>
          <w:sz w:val="28"/>
          <w:szCs w:val="28"/>
        </w:rPr>
        <w:t>Дети различают и называют некоторые цвета спектра – красный, зеленый, синий, желтый.</w:t>
      </w:r>
    </w:p>
    <w:p w:rsidR="00E51DE0" w:rsidRPr="00E51DE0" w:rsidRDefault="00E51DE0" w:rsidP="00E51D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DE0">
        <w:rPr>
          <w:rFonts w:ascii="Times New Roman" w:hAnsi="Times New Roman" w:cs="Times New Roman"/>
          <w:sz w:val="28"/>
          <w:szCs w:val="28"/>
        </w:rPr>
        <w:t>Различают и называют некоторые геометрические фигуры и тела (шар, куб, круг, квадрат).</w:t>
      </w:r>
    </w:p>
    <w:p w:rsidR="00E51DE0" w:rsidRPr="00E51DE0" w:rsidRDefault="00E51DE0" w:rsidP="00E51D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DE0">
        <w:rPr>
          <w:rFonts w:ascii="Times New Roman" w:hAnsi="Times New Roman" w:cs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E51DE0" w:rsidRPr="00E51DE0" w:rsidRDefault="00E51DE0" w:rsidP="00E51D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DE0">
        <w:rPr>
          <w:rFonts w:ascii="Times New Roman" w:hAnsi="Times New Roman" w:cs="Times New Roman"/>
          <w:sz w:val="28"/>
          <w:szCs w:val="28"/>
        </w:rPr>
        <w:lastRenderedPageBreak/>
        <w:t>Начинают на ощупь различать качество предметов и их называть.</w:t>
      </w:r>
    </w:p>
    <w:p w:rsidR="00E51DE0" w:rsidRDefault="00E51DE0" w:rsidP="00E51DE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DE0">
        <w:rPr>
          <w:rFonts w:ascii="Times New Roman" w:hAnsi="Times New Roman" w:cs="Times New Roman"/>
          <w:sz w:val="28"/>
          <w:szCs w:val="28"/>
        </w:rPr>
        <w:t>Умеют слушать и различать звуки в окружающей обстановке.</w:t>
      </w:r>
    </w:p>
    <w:p w:rsidR="00E51DE0" w:rsidRDefault="00E51DE0" w:rsidP="00E51DE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Различают предметы </w:t>
      </w: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величине;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сформировано</w:t>
      </w:r>
      <w:r w:rsidRPr="0017214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понимание слов «большой» и «маленький». </w:t>
      </w:r>
    </w:p>
    <w:p w:rsidR="00112C51" w:rsidRDefault="00112C51" w:rsidP="00E51DE0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DE0" w:rsidRDefault="00E51DE0" w:rsidP="00E51DE0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2.Содержа</w:t>
      </w:r>
      <w:r w:rsidR="00112C51">
        <w:rPr>
          <w:rFonts w:ascii="Times New Roman" w:hAnsi="Times New Roman" w:cs="Times New Roman"/>
          <w:b/>
          <w:sz w:val="28"/>
          <w:szCs w:val="28"/>
          <w:lang w:eastAsia="ru-RU"/>
        </w:rPr>
        <w:t>ние образовательного процесса</w:t>
      </w:r>
    </w:p>
    <w:p w:rsidR="00E51DE0" w:rsidRPr="00B55DBB" w:rsidRDefault="00E51DE0" w:rsidP="00E51DE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 Описание образовательной деятельности </w:t>
      </w:r>
    </w:p>
    <w:p w:rsidR="001A2B2B" w:rsidRDefault="001A2B2B" w:rsidP="001A2B2B">
      <w:pPr>
        <w:pStyle w:val="Default"/>
        <w:ind w:left="-993"/>
        <w:jc w:val="both"/>
        <w:rPr>
          <w:rFonts w:eastAsia="Times New Roman"/>
          <w:sz w:val="28"/>
          <w:szCs w:val="28"/>
          <w:lang w:bidi="en-US"/>
        </w:rPr>
      </w:pPr>
      <w:r>
        <w:rPr>
          <w:sz w:val="28"/>
          <w:szCs w:val="28"/>
        </w:rPr>
        <w:t xml:space="preserve">   </w:t>
      </w:r>
      <w:r w:rsidR="00E51DE0">
        <w:rPr>
          <w:sz w:val="28"/>
          <w:szCs w:val="28"/>
        </w:rPr>
        <w:t xml:space="preserve">Рабочая программа рассчитана на весь   учебный год (сентябрь – май - включительно). </w:t>
      </w:r>
      <w:r w:rsidR="00E51DE0" w:rsidRPr="00E030D6">
        <w:rPr>
          <w:rFonts w:eastAsia="Times New Roman"/>
          <w:sz w:val="28"/>
          <w:szCs w:val="28"/>
          <w:lang w:bidi="en-US"/>
        </w:rPr>
        <w:t>Количество</w:t>
      </w:r>
      <w:r w:rsidR="00E51DE0">
        <w:rPr>
          <w:rFonts w:eastAsia="Times New Roman"/>
          <w:sz w:val="28"/>
          <w:szCs w:val="28"/>
          <w:lang w:bidi="en-US"/>
        </w:rPr>
        <w:t xml:space="preserve"> игр</w:t>
      </w:r>
      <w:r>
        <w:rPr>
          <w:rFonts w:eastAsia="Times New Roman"/>
          <w:sz w:val="28"/>
          <w:szCs w:val="28"/>
          <w:lang w:bidi="en-US"/>
        </w:rPr>
        <w:t xml:space="preserve">овых сеансов составляет 1 </w:t>
      </w:r>
      <w:r w:rsidR="00E51DE0">
        <w:rPr>
          <w:rFonts w:eastAsia="Times New Roman"/>
          <w:sz w:val="28"/>
          <w:szCs w:val="28"/>
          <w:lang w:bidi="en-US"/>
        </w:rPr>
        <w:t xml:space="preserve"> в неделю</w:t>
      </w:r>
      <w:r>
        <w:rPr>
          <w:rFonts w:eastAsia="Times New Roman"/>
          <w:sz w:val="28"/>
          <w:szCs w:val="28"/>
          <w:lang w:bidi="en-US"/>
        </w:rPr>
        <w:t>,</w:t>
      </w:r>
      <w:r w:rsidR="00E51DE0">
        <w:rPr>
          <w:rFonts w:eastAsia="Times New Roman"/>
          <w:sz w:val="28"/>
          <w:szCs w:val="28"/>
          <w:lang w:bidi="en-US"/>
        </w:rPr>
        <w:t xml:space="preserve"> продолжительностью  </w:t>
      </w:r>
      <w:r w:rsidR="001053B4">
        <w:rPr>
          <w:rFonts w:eastAsia="Times New Roman"/>
          <w:sz w:val="28"/>
          <w:szCs w:val="28"/>
          <w:lang w:bidi="en-US"/>
        </w:rPr>
        <w:t>10</w:t>
      </w:r>
      <w:r w:rsidR="00E51DE0" w:rsidRPr="00E030D6">
        <w:rPr>
          <w:rFonts w:eastAsia="Times New Roman"/>
          <w:sz w:val="28"/>
          <w:szCs w:val="28"/>
          <w:lang w:bidi="en-US"/>
        </w:rPr>
        <w:t xml:space="preserve"> минут (группа</w:t>
      </w:r>
      <w:r w:rsidR="00E51DE0">
        <w:rPr>
          <w:rFonts w:eastAsia="Times New Roman"/>
          <w:sz w:val="28"/>
          <w:szCs w:val="28"/>
          <w:lang w:bidi="en-US"/>
        </w:rPr>
        <w:t xml:space="preserve"> раннего возраста</w:t>
      </w:r>
      <w:r w:rsidR="00E51DE0" w:rsidRPr="00E030D6">
        <w:rPr>
          <w:rFonts w:eastAsia="Times New Roman"/>
          <w:sz w:val="28"/>
          <w:szCs w:val="28"/>
          <w:lang w:bidi="en-US"/>
        </w:rPr>
        <w:t>)</w:t>
      </w:r>
      <w:r>
        <w:rPr>
          <w:rFonts w:eastAsia="Times New Roman"/>
          <w:sz w:val="28"/>
          <w:szCs w:val="28"/>
          <w:lang w:bidi="en-US"/>
        </w:rPr>
        <w:t xml:space="preserve"> во вторую</w:t>
      </w:r>
      <w:r w:rsidR="00E51DE0">
        <w:rPr>
          <w:rFonts w:eastAsia="Times New Roman"/>
          <w:sz w:val="28"/>
          <w:szCs w:val="28"/>
          <w:lang w:bidi="en-US"/>
        </w:rPr>
        <w:t xml:space="preserve"> половину дня.</w:t>
      </w:r>
      <w:r w:rsidRPr="001A2B2B">
        <w:t xml:space="preserve"> </w:t>
      </w:r>
      <w:r w:rsidRPr="001A2B2B">
        <w:rPr>
          <w:rFonts w:eastAsia="Times New Roman"/>
          <w:sz w:val="28"/>
          <w:szCs w:val="28"/>
          <w:lang w:bidi="en-US"/>
        </w:rPr>
        <w:t>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  <w:r>
        <w:rPr>
          <w:rFonts w:eastAsia="Times New Roman"/>
          <w:sz w:val="28"/>
          <w:szCs w:val="28"/>
          <w:lang w:bidi="en-US"/>
        </w:rPr>
        <w:t xml:space="preserve"> </w:t>
      </w:r>
    </w:p>
    <w:p w:rsidR="00E51DE0" w:rsidRDefault="00E51DE0" w:rsidP="001A2B2B">
      <w:pPr>
        <w:pStyle w:val="Default"/>
        <w:ind w:left="-99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bidi="en-US"/>
        </w:rPr>
        <w:t xml:space="preserve"> Программ</w:t>
      </w:r>
      <w:r w:rsidR="001A2B2B">
        <w:rPr>
          <w:rFonts w:eastAsia="Times New Roman"/>
          <w:sz w:val="28"/>
          <w:szCs w:val="28"/>
          <w:lang w:bidi="en-US"/>
        </w:rPr>
        <w:t>а рассчитана на 36 игровых сеансов. Форма игровых сеансов</w:t>
      </w:r>
      <w:r>
        <w:rPr>
          <w:rFonts w:eastAsia="Times New Roman"/>
          <w:sz w:val="28"/>
          <w:szCs w:val="28"/>
          <w:lang w:bidi="en-US"/>
        </w:rPr>
        <w:t xml:space="preserve"> подгрупповая.  </w:t>
      </w:r>
      <w:r>
        <w:rPr>
          <w:sz w:val="28"/>
          <w:szCs w:val="28"/>
        </w:rPr>
        <w:t xml:space="preserve">Количество детей - </w:t>
      </w:r>
    </w:p>
    <w:p w:rsidR="001A2B2B" w:rsidRDefault="001A2B2B" w:rsidP="001A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A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2.2 Описание вариативных форм, способов, методов и средств реа</w:t>
      </w:r>
      <w:r w:rsidR="005C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лизации Программы</w:t>
      </w:r>
    </w:p>
    <w:p w:rsidR="005C0E7A" w:rsidRDefault="005C0E7A" w:rsidP="005C0E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C0E7A" w:rsidRPr="005C0E7A" w:rsidRDefault="00494DCB" w:rsidP="005C0E7A">
      <w:pPr>
        <w:numPr>
          <w:ilvl w:val="0"/>
          <w:numId w:val="7"/>
        </w:numPr>
        <w:tabs>
          <w:tab w:val="clear" w:pos="720"/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0E7A">
        <w:rPr>
          <w:rFonts w:ascii="Times New Roman" w:eastAsia="Times New Roman" w:hAnsi="Times New Roman" w:cs="Times New Roman"/>
          <w:sz w:val="28"/>
          <w:szCs w:val="28"/>
        </w:rPr>
        <w:t>роходя</w:t>
      </w:r>
      <w:r w:rsidR="005C0E7A" w:rsidRPr="005C0E7A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5C0E7A"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непринужденной обстановке</w:t>
      </w:r>
      <w:r w:rsidR="005C0E7A" w:rsidRPr="005C0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E7A" w:rsidRPr="005C0E7A" w:rsidRDefault="005C0E7A" w:rsidP="005C0E7A">
      <w:pPr>
        <w:numPr>
          <w:ilvl w:val="0"/>
          <w:numId w:val="8"/>
        </w:numPr>
        <w:tabs>
          <w:tab w:val="clear" w:pos="720"/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игровых сеансов 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показ, словесное объяснение, инструктаж.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каждой игры</w:t>
      </w:r>
      <w:r w:rsidR="0049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занятий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 основным методом является непосредственный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 предметов воспитателем. 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Вспомогательная роль принадлежит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словесному объяснению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. Объяснения должны быть предельно краткими: каждое лишнее слово отвлекает малыша от зрительного восприятия.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sz w:val="28"/>
          <w:szCs w:val="28"/>
        </w:rPr>
        <w:t>После общего показа и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предлагает выполнить фрагмент из всего задания отдельно каждому ребенку, оказывая по мере необходимости дифференцированную помощь.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самостоятельном выполнении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 xml:space="preserve"> задания каждым ребенком педагог дает единичные указания, оказывает периодическую помощь и в отдельных случаях проводит систематическое индивидуальное обучение. На начальных этапах обучения воспитателем используется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развернутая инструкция</w:t>
      </w:r>
      <w:r w:rsidRPr="005C0E7A">
        <w:rPr>
          <w:rFonts w:ascii="Times New Roman" w:eastAsia="Times New Roman" w:hAnsi="Times New Roman" w:cs="Times New Roman"/>
          <w:sz w:val="28"/>
          <w:szCs w:val="28"/>
        </w:rPr>
        <w:t>. Так, при группировке предметов по величине ребенку предлагают:</w:t>
      </w:r>
      <w:proofErr w:type="gramStart"/>
      <w:r w:rsidRPr="005C0E7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t>посмотри внимательно на предмет, который дал воспитатель;</w:t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-посмотри на два предмета, положенные в разные стороны (воспитателем):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t>-вначале на один, потом на другой;</w:t>
      </w:r>
      <w:proofErr w:type="gramStart"/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>-</w:t>
      </w:r>
      <w:proofErr w:type="gramEnd"/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t>снова посмотри на свой предмет;</w:t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>-найди глазами, где у воспитателя лежит такой же;</w:t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>-покажи его воспитателю;</w:t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-положи свой предмет рядом с образцом.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sz w:val="28"/>
          <w:szCs w:val="28"/>
        </w:rPr>
        <w:t>Если ребенок понял задание, некоторые звенья развернутой инструкции могут быть опущены:</w:t>
      </w:r>
      <w:proofErr w:type="gramStart"/>
      <w:r w:rsidRPr="005C0E7A">
        <w:rPr>
          <w:rFonts w:ascii="Times New Roman" w:eastAsia="Times New Roman" w:hAnsi="Times New Roman" w:cs="Times New Roman"/>
          <w:sz w:val="28"/>
          <w:szCs w:val="28"/>
        </w:rPr>
        <w:br/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t>посмотри внимательно на свою игрушку;</w:t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>-теперь посмотри, какие у меня игрушки;</w:t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>-где у меня такая же игрушка, как твоя;</w:t>
      </w:r>
      <w:r w:rsidRPr="005C0E7A">
        <w:rPr>
          <w:rFonts w:ascii="Times New Roman" w:eastAsia="Times New Roman" w:hAnsi="Times New Roman" w:cs="Times New Roman"/>
          <w:i/>
          <w:sz w:val="28"/>
          <w:szCs w:val="28"/>
        </w:rPr>
        <w:br/>
        <w:t>-положи свою игрушку вместе с такой же моей.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мере усвоения материала на занятиях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постепенно может оказаться совсем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свернутой:</w:t>
      </w:r>
      <w:proofErr w:type="gramStart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C0E7A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gramEnd"/>
      <w:r w:rsidRPr="005C0E7A">
        <w:rPr>
          <w:rFonts w:ascii="Times New Roman" w:eastAsia="Times New Roman" w:hAnsi="Times New Roman" w:cs="Times New Roman"/>
          <w:bCs/>
          <w:i/>
          <w:sz w:val="28"/>
          <w:szCs w:val="28"/>
        </w:rPr>
        <w:t>возьми предмет;</w:t>
      </w:r>
      <w:r w:rsidRPr="005C0E7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-посмотри на мои игрушки;</w:t>
      </w:r>
      <w:r w:rsidRPr="005C0E7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-положи свою игрушку рядом с такой же.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C0E7A" w:rsidRPr="005C0E7A" w:rsidRDefault="005C0E7A" w:rsidP="005C0E7A">
      <w:pPr>
        <w:numPr>
          <w:ilvl w:val="0"/>
          <w:numId w:val="9"/>
        </w:numPr>
        <w:tabs>
          <w:tab w:val="num" w:pos="-993"/>
          <w:tab w:val="num" w:pos="360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Используется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и коллективная деятельность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детей, </w:t>
      </w: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:rsidR="005C0E7A" w:rsidRPr="005C0E7A" w:rsidRDefault="005C0E7A" w:rsidP="005C0E7A">
      <w:pPr>
        <w:numPr>
          <w:ilvl w:val="0"/>
          <w:numId w:val="9"/>
        </w:numPr>
        <w:tabs>
          <w:tab w:val="num" w:pos="-993"/>
          <w:tab w:val="num" w:pos="360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 наблюдения</w:t>
      </w:r>
      <w:r w:rsidRPr="005C0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 – на занятиях, на прогулках.</w:t>
      </w:r>
    </w:p>
    <w:p w:rsidR="005C0E7A" w:rsidRPr="005C0E7A" w:rsidRDefault="005C0E7A" w:rsidP="005C0E7A">
      <w:pPr>
        <w:tabs>
          <w:tab w:val="num" w:pos="-993"/>
          <w:tab w:val="num" w:pos="1620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развивается наблюдательность, внимание, память.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Сенсорное развитие детей раннего возраста тесно связано с другими разделами программы воспитания и обучения детей в доме ребенка. </w:t>
      </w:r>
    </w:p>
    <w:p w:rsidR="005C0E7A" w:rsidRPr="005C0E7A" w:rsidRDefault="005C0E7A" w:rsidP="005C0E7A">
      <w:pPr>
        <w:numPr>
          <w:ilvl w:val="0"/>
          <w:numId w:val="10"/>
        </w:num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эмоций, создание положительного настроя на занятии: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сюрпризные моменты.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настольные, пальчиковые театры, театры «би-ба-</w:t>
      </w:r>
      <w:proofErr w:type="spellStart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бо</w:t>
      </w:r>
      <w:proofErr w:type="spellEnd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«Чудесный мешочек»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«Волшебный сундучок».</w:t>
      </w:r>
    </w:p>
    <w:p w:rsidR="005C0E7A" w:rsidRDefault="005C0E7A" w:rsidP="005C0E7A">
      <w:pPr>
        <w:numPr>
          <w:ilvl w:val="0"/>
          <w:numId w:val="11"/>
        </w:numPr>
        <w:tabs>
          <w:tab w:val="clear" w:pos="720"/>
          <w:tab w:val="num" w:pos="-993"/>
          <w:tab w:val="num" w:pos="540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 речи, расширение представлений и ориентировка в окружающем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C0E7A" w:rsidRPr="005C0E7A" w:rsidRDefault="005C0E7A" w:rsidP="005C0E7A">
      <w:pPr>
        <w:tabs>
          <w:tab w:val="num" w:pos="-993"/>
          <w:tab w:val="num" w:pos="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артикуляционная гимнастика;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стихи;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потешки</w:t>
      </w:r>
      <w:proofErr w:type="spellEnd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сказки;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загадки;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дидактические игры на развитие слухового внимания, подражания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звукам, словам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пальчиковая гимнастика.</w:t>
      </w:r>
    </w:p>
    <w:p w:rsidR="005C0E7A" w:rsidRPr="005C0E7A" w:rsidRDefault="005C0E7A" w:rsidP="005C0E7A">
      <w:pPr>
        <w:numPr>
          <w:ilvl w:val="0"/>
          <w:numId w:val="11"/>
        </w:numPr>
        <w:tabs>
          <w:tab w:val="clear" w:pos="720"/>
          <w:tab w:val="num" w:pos="-993"/>
          <w:tab w:val="num" w:pos="540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движений, гимнастика: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игры, развивающие координацию движений;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игры с мячами;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физкультминутки;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логоритмические</w:t>
      </w:r>
      <w:proofErr w:type="spellEnd"/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упражнения;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игры с цветными кеглями.</w:t>
      </w:r>
    </w:p>
    <w:p w:rsidR="005C0E7A" w:rsidRPr="005C0E7A" w:rsidRDefault="005C0E7A" w:rsidP="005C0E7A">
      <w:pPr>
        <w:numPr>
          <w:ilvl w:val="0"/>
          <w:numId w:val="11"/>
        </w:numPr>
        <w:tabs>
          <w:tab w:val="clear" w:pos="720"/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конструктивной деятельности: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игры со строительным материалом.</w:t>
      </w:r>
    </w:p>
    <w:p w:rsidR="005C0E7A" w:rsidRPr="005C0E7A" w:rsidRDefault="005C0E7A" w:rsidP="005C0E7A">
      <w:pPr>
        <w:numPr>
          <w:ilvl w:val="0"/>
          <w:numId w:val="11"/>
        </w:numPr>
        <w:tabs>
          <w:tab w:val="clear" w:pos="720"/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Музыкальные занятия: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песни;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игры – пляски;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игры с музыкальными инструментами;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музыкальные игрушки;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музыкально – ритмические упражнения.</w:t>
      </w:r>
    </w:p>
    <w:p w:rsidR="005C0E7A" w:rsidRPr="005C0E7A" w:rsidRDefault="005C0E7A" w:rsidP="005C0E7A">
      <w:pPr>
        <w:numPr>
          <w:ilvl w:val="0"/>
          <w:numId w:val="11"/>
        </w:numPr>
        <w:tabs>
          <w:tab w:val="clear" w:pos="720"/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0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культурно – гигиенических навыков и навыков самообслуживания: </w:t>
      </w:r>
    </w:p>
    <w:p w:rsidR="005C0E7A" w:rsidRPr="005C0E7A" w:rsidRDefault="005C0E7A" w:rsidP="005C0E7A">
      <w:pPr>
        <w:tabs>
          <w:tab w:val="num" w:pos="-993"/>
        </w:tabs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0E7A">
        <w:rPr>
          <w:rFonts w:ascii="Times New Roman" w:eastAsia="Times New Roman" w:hAnsi="Times New Roman" w:cs="Times New Roman"/>
          <w:bCs/>
          <w:sz w:val="28"/>
          <w:szCs w:val="28"/>
        </w:rPr>
        <w:t>- игры с водой, песком, крупами и пр.</w:t>
      </w:r>
      <w:r w:rsidRPr="005C0E7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1A2B2B" w:rsidRPr="001A2B2B" w:rsidRDefault="001A2B2B" w:rsidP="001A2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C0E7A" w:rsidRDefault="005C0E7A" w:rsidP="005C0E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2.3 </w:t>
      </w:r>
      <w:r w:rsidRPr="00A631BD"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31BD">
        <w:rPr>
          <w:rFonts w:ascii="Times New Roman" w:hAnsi="Times New Roman" w:cs="Times New Roman"/>
          <w:b/>
          <w:sz w:val="28"/>
          <w:szCs w:val="28"/>
          <w:lang w:eastAsia="ru-RU"/>
        </w:rPr>
        <w:t>- тематический план работы с детьми</w:t>
      </w:r>
    </w:p>
    <w:p w:rsidR="004E61A1" w:rsidRDefault="004E61A1" w:rsidP="005C0E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881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3412"/>
        <w:gridCol w:w="4098"/>
        <w:gridCol w:w="3371"/>
      </w:tblGrid>
      <w:tr w:rsidR="004E61A1" w:rsidRPr="004E61A1" w:rsidTr="00E3185F">
        <w:trPr>
          <w:trHeight w:val="361"/>
        </w:trPr>
        <w:tc>
          <w:tcPr>
            <w:tcW w:w="3412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b/>
                <w:color w:val="FF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098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b/>
                <w:color w:val="FF0000"/>
                <w:sz w:val="28"/>
                <w:szCs w:val="28"/>
              </w:rPr>
              <w:t xml:space="preserve">Октябрь </w:t>
            </w:r>
          </w:p>
        </w:tc>
        <w:tc>
          <w:tcPr>
            <w:tcW w:w="3371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4E61A1" w:rsidRPr="004E61A1" w:rsidTr="00E3185F">
        <w:trPr>
          <w:trHeight w:val="696"/>
        </w:trPr>
        <w:tc>
          <w:tcPr>
            <w:tcW w:w="3412" w:type="dxa"/>
          </w:tcPr>
          <w:p w:rsidR="004E61A1" w:rsidRPr="00E3185F" w:rsidRDefault="00417FE5" w:rsidP="00417FE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3185F">
              <w:rPr>
                <w:rFonts w:eastAsia="Times New Roman"/>
                <w:color w:val="000000"/>
                <w:sz w:val="28"/>
                <w:szCs w:val="28"/>
              </w:rPr>
              <w:t>1.«Пирамидка»</w:t>
            </w:r>
          </w:p>
        </w:tc>
        <w:tc>
          <w:tcPr>
            <w:tcW w:w="4098" w:type="dxa"/>
            <w:vAlign w:val="center"/>
          </w:tcPr>
          <w:p w:rsidR="004E61A1" w:rsidRPr="00E3185F" w:rsidRDefault="00417FE5" w:rsidP="004E61A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3185F">
              <w:rPr>
                <w:rFonts w:eastAsia="Times New Roman"/>
                <w:sz w:val="28"/>
                <w:szCs w:val="28"/>
              </w:rPr>
              <w:t>5. «Пирамидка»</w:t>
            </w:r>
          </w:p>
        </w:tc>
        <w:tc>
          <w:tcPr>
            <w:tcW w:w="3371" w:type="dxa"/>
            <w:vAlign w:val="center"/>
          </w:tcPr>
          <w:p w:rsidR="004E61A1" w:rsidRPr="00E3185F" w:rsidRDefault="000A2C64" w:rsidP="004E61A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3185F">
              <w:rPr>
                <w:rFonts w:eastAsia="Times New Roman"/>
                <w:sz w:val="28"/>
                <w:szCs w:val="28"/>
              </w:rPr>
              <w:t>10.Матрёшки</w:t>
            </w:r>
          </w:p>
        </w:tc>
      </w:tr>
      <w:tr w:rsidR="004E61A1" w:rsidRPr="004E61A1" w:rsidTr="00E3185F">
        <w:tc>
          <w:tcPr>
            <w:tcW w:w="3412" w:type="dxa"/>
            <w:vAlign w:val="center"/>
          </w:tcPr>
          <w:p w:rsidR="004E61A1" w:rsidRPr="00E3185F" w:rsidRDefault="00417FE5" w:rsidP="00417F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3185F">
              <w:rPr>
                <w:rFonts w:eastAsia="Times New Roman"/>
                <w:sz w:val="28"/>
                <w:szCs w:val="28"/>
              </w:rPr>
              <w:t>2.«Матрёшка»</w:t>
            </w:r>
          </w:p>
        </w:tc>
        <w:tc>
          <w:tcPr>
            <w:tcW w:w="4098" w:type="dxa"/>
          </w:tcPr>
          <w:p w:rsidR="004E61A1" w:rsidRPr="00E3185F" w:rsidRDefault="00417FE5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6.</w:t>
            </w:r>
            <w:r w:rsidRPr="00E3185F">
              <w:rPr>
                <w:sz w:val="28"/>
                <w:szCs w:val="28"/>
              </w:rPr>
              <w:t xml:space="preserve">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«Пересыпание ложкой».</w:t>
            </w:r>
          </w:p>
        </w:tc>
        <w:tc>
          <w:tcPr>
            <w:tcW w:w="3371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11.</w:t>
            </w:r>
            <w:r w:rsidRPr="00E3185F">
              <w:rPr>
                <w:sz w:val="28"/>
                <w:szCs w:val="28"/>
              </w:rPr>
              <w:t xml:space="preserve">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«Угости маленького и большого зайца морковкой».</w:t>
            </w:r>
          </w:p>
        </w:tc>
      </w:tr>
      <w:tr w:rsidR="004E61A1" w:rsidRPr="004E61A1" w:rsidTr="00E3185F">
        <w:tc>
          <w:tcPr>
            <w:tcW w:w="3412" w:type="dxa"/>
          </w:tcPr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3.</w:t>
            </w:r>
            <w:r w:rsidRPr="00E3185F">
              <w:rPr>
                <w:rFonts w:eastAsia="Times New Roman"/>
                <w:sz w:val="28"/>
                <w:szCs w:val="28"/>
              </w:rPr>
              <w:t xml:space="preserve"> </w:t>
            </w:r>
            <w:r w:rsidR="00417FE5" w:rsidRPr="00E3185F">
              <w:rPr>
                <w:rFonts w:eastAsia="Times New Roman"/>
                <w:sz w:val="28"/>
                <w:szCs w:val="28"/>
              </w:rPr>
              <w:t>Д/ И «Собери коврик»</w:t>
            </w:r>
          </w:p>
        </w:tc>
        <w:tc>
          <w:tcPr>
            <w:tcW w:w="4098" w:type="dxa"/>
          </w:tcPr>
          <w:p w:rsidR="004E61A1" w:rsidRPr="00E3185F" w:rsidRDefault="00417FE5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7.</w:t>
            </w:r>
            <w:r w:rsidRPr="00E3185F">
              <w:rPr>
                <w:sz w:val="28"/>
                <w:szCs w:val="28"/>
              </w:rPr>
              <w:t xml:space="preserve">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Занимательная коробка</w:t>
            </w:r>
          </w:p>
        </w:tc>
        <w:tc>
          <w:tcPr>
            <w:tcW w:w="3371" w:type="dxa"/>
          </w:tcPr>
          <w:p w:rsidR="000A2C64" w:rsidRPr="00E3185F" w:rsidRDefault="000A2C64" w:rsidP="000A2C64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12.</w:t>
            </w:r>
            <w:r w:rsidRPr="00E3185F">
              <w:rPr>
                <w:sz w:val="28"/>
                <w:szCs w:val="28"/>
              </w:rPr>
              <w:t xml:space="preserve">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 xml:space="preserve">Игра «Крутится?». </w:t>
            </w:r>
          </w:p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</w:tr>
      <w:tr w:rsidR="004E61A1" w:rsidRPr="004E61A1" w:rsidTr="00E3185F">
        <w:trPr>
          <w:trHeight w:val="347"/>
        </w:trPr>
        <w:tc>
          <w:tcPr>
            <w:tcW w:w="3412" w:type="dxa"/>
            <w:vAlign w:val="center"/>
          </w:tcPr>
          <w:p w:rsidR="004E61A1" w:rsidRPr="00E3185F" w:rsidRDefault="004E61A1" w:rsidP="004E61A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3185F">
              <w:rPr>
                <w:rFonts w:eastAsia="Times New Roman"/>
                <w:sz w:val="28"/>
                <w:szCs w:val="28"/>
              </w:rPr>
              <w:t>4.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 xml:space="preserve"> </w:t>
            </w:r>
            <w:r w:rsidR="00417FE5" w:rsidRPr="00E3185F">
              <w:rPr>
                <w:rFonts w:eastAsia="Times New Roman"/>
                <w:sz w:val="28"/>
                <w:szCs w:val="28"/>
                <w:lang w:bidi="en-US"/>
              </w:rPr>
              <w:t>Игры с шариками. Прокатывание красных шариков по желобу.</w:t>
            </w:r>
          </w:p>
        </w:tc>
        <w:tc>
          <w:tcPr>
            <w:tcW w:w="4098" w:type="dxa"/>
          </w:tcPr>
          <w:p w:rsidR="004E61A1" w:rsidRPr="00E3185F" w:rsidRDefault="00417FE5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8.</w:t>
            </w:r>
            <w:r w:rsidRPr="00E3185F">
              <w:rPr>
                <w:sz w:val="28"/>
                <w:szCs w:val="28"/>
              </w:rPr>
              <w:t xml:space="preserve">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Игра «Цветные забавы».</w:t>
            </w:r>
          </w:p>
        </w:tc>
        <w:tc>
          <w:tcPr>
            <w:tcW w:w="3371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 xml:space="preserve">13. Шумовые коробочки </w:t>
            </w:r>
          </w:p>
        </w:tc>
      </w:tr>
      <w:tr w:rsidR="004E61A1" w:rsidRPr="004E61A1" w:rsidTr="00E3185F">
        <w:tc>
          <w:tcPr>
            <w:tcW w:w="3412" w:type="dxa"/>
          </w:tcPr>
          <w:p w:rsidR="004E61A1" w:rsidRPr="00E3185F" w:rsidRDefault="004E61A1" w:rsidP="004E61A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</w:tcPr>
          <w:p w:rsidR="004E61A1" w:rsidRPr="00E3185F" w:rsidRDefault="00417FE5" w:rsidP="004E61A1">
            <w:pPr>
              <w:rPr>
                <w:rFonts w:eastAsia="Times New Roman"/>
                <w:sz w:val="28"/>
                <w:szCs w:val="28"/>
              </w:rPr>
            </w:pPr>
            <w:r w:rsidRPr="00E3185F">
              <w:rPr>
                <w:rFonts w:eastAsia="Times New Roman"/>
                <w:sz w:val="28"/>
                <w:szCs w:val="28"/>
              </w:rPr>
              <w:t>9.«Найди предмет такой же формы».</w:t>
            </w:r>
          </w:p>
        </w:tc>
        <w:tc>
          <w:tcPr>
            <w:tcW w:w="3371" w:type="dxa"/>
          </w:tcPr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E61A1" w:rsidRPr="004E61A1" w:rsidTr="00E3185F">
        <w:tc>
          <w:tcPr>
            <w:tcW w:w="3412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color w:val="FF0000"/>
                <w:sz w:val="28"/>
                <w:szCs w:val="28"/>
              </w:rPr>
              <w:t>Декабрь</w:t>
            </w:r>
          </w:p>
          <w:p w:rsidR="004E61A1" w:rsidRPr="00E3185F" w:rsidRDefault="004E61A1" w:rsidP="004E61A1">
            <w:pPr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371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color w:val="FF0000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color w:val="FF0000"/>
                <w:sz w:val="28"/>
                <w:szCs w:val="28"/>
                <w:lang w:bidi="en-US"/>
              </w:rPr>
              <w:t>Февраль</w:t>
            </w:r>
          </w:p>
        </w:tc>
      </w:tr>
      <w:tr w:rsidR="004E61A1" w:rsidRPr="004E61A1" w:rsidTr="00E3185F">
        <w:trPr>
          <w:trHeight w:val="1072"/>
        </w:trPr>
        <w:tc>
          <w:tcPr>
            <w:tcW w:w="3412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14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«Волшебный поднос».</w:t>
            </w:r>
          </w:p>
        </w:tc>
        <w:tc>
          <w:tcPr>
            <w:tcW w:w="4098" w:type="dxa"/>
            <w:vMerge w:val="restart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18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Игры с прищепками: выкладывание предметов по образцу (солнышко, елка, ежик)</w:t>
            </w:r>
          </w:p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  <w:tc>
          <w:tcPr>
            <w:tcW w:w="3371" w:type="dxa"/>
          </w:tcPr>
          <w:p w:rsidR="004E61A1" w:rsidRPr="00E3185F" w:rsidRDefault="000A2C64" w:rsidP="000A2C64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21. Пальчиковые игры с грецкими орехами: вращение между ладонями, катание по столу в разные стороны.</w:t>
            </w:r>
          </w:p>
        </w:tc>
      </w:tr>
      <w:tr w:rsidR="004E61A1" w:rsidRPr="004E61A1" w:rsidTr="00E3185F">
        <w:trPr>
          <w:trHeight w:val="424"/>
        </w:trPr>
        <w:tc>
          <w:tcPr>
            <w:tcW w:w="3412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15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Чудесный мешочек</w:t>
            </w:r>
          </w:p>
        </w:tc>
        <w:tc>
          <w:tcPr>
            <w:tcW w:w="4098" w:type="dxa"/>
            <w:vMerge/>
          </w:tcPr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  <w:tc>
          <w:tcPr>
            <w:tcW w:w="3371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22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 xml:space="preserve">Игра «Складываем кубики». </w:t>
            </w:r>
          </w:p>
        </w:tc>
      </w:tr>
      <w:tr w:rsidR="004E61A1" w:rsidRPr="004E61A1" w:rsidTr="00E3185F">
        <w:tc>
          <w:tcPr>
            <w:tcW w:w="3412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16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«Огоньки ночью».</w:t>
            </w:r>
          </w:p>
        </w:tc>
        <w:tc>
          <w:tcPr>
            <w:tcW w:w="4098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19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«Золушка»</w:t>
            </w:r>
          </w:p>
        </w:tc>
        <w:tc>
          <w:tcPr>
            <w:tcW w:w="3371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23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«Воздушные шары»</w:t>
            </w:r>
          </w:p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</w:tr>
      <w:tr w:rsidR="004E61A1" w:rsidRPr="004E61A1" w:rsidTr="00E3185F">
        <w:trPr>
          <w:trHeight w:val="562"/>
        </w:trPr>
        <w:tc>
          <w:tcPr>
            <w:tcW w:w="3412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17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Шарики</w:t>
            </w:r>
          </w:p>
        </w:tc>
        <w:tc>
          <w:tcPr>
            <w:tcW w:w="4098" w:type="dxa"/>
          </w:tcPr>
          <w:p w:rsidR="004E61A1" w:rsidRPr="00E3185F" w:rsidRDefault="000A2C64" w:rsidP="000A2C64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20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Счётные палочки</w:t>
            </w:r>
          </w:p>
        </w:tc>
        <w:tc>
          <w:tcPr>
            <w:tcW w:w="3371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24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>.</w:t>
            </w:r>
            <w:r w:rsidRPr="00E3185F">
              <w:rPr>
                <w:sz w:val="28"/>
                <w:szCs w:val="28"/>
              </w:rPr>
              <w:t xml:space="preserve">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Игра «Теплое и холодное».</w:t>
            </w:r>
          </w:p>
        </w:tc>
      </w:tr>
      <w:tr w:rsidR="004E61A1" w:rsidRPr="004E61A1" w:rsidTr="00E3185F">
        <w:tc>
          <w:tcPr>
            <w:tcW w:w="3412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color w:val="FF0000"/>
                <w:sz w:val="28"/>
                <w:szCs w:val="28"/>
              </w:rPr>
              <w:t>Март</w:t>
            </w:r>
          </w:p>
          <w:p w:rsidR="004E61A1" w:rsidRPr="00E3185F" w:rsidRDefault="004E61A1" w:rsidP="004E61A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3371" w:type="dxa"/>
            <w:shd w:val="clear" w:color="auto" w:fill="92D050"/>
          </w:tcPr>
          <w:p w:rsidR="004E61A1" w:rsidRPr="00E3185F" w:rsidRDefault="004E61A1" w:rsidP="004E61A1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E3185F">
              <w:rPr>
                <w:rFonts w:eastAsia="Times New Roman"/>
                <w:color w:val="FF0000"/>
                <w:sz w:val="28"/>
                <w:szCs w:val="28"/>
              </w:rPr>
              <w:t>Май</w:t>
            </w:r>
          </w:p>
        </w:tc>
      </w:tr>
      <w:tr w:rsidR="004E61A1" w:rsidRPr="004E61A1" w:rsidTr="00E3185F">
        <w:tc>
          <w:tcPr>
            <w:tcW w:w="3412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25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«Поможем зайке разложить игрушки».</w:t>
            </w:r>
          </w:p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  <w:tc>
          <w:tcPr>
            <w:tcW w:w="4098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29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«Ткани»</w:t>
            </w:r>
          </w:p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  <w:tc>
          <w:tcPr>
            <w:tcW w:w="3371" w:type="dxa"/>
          </w:tcPr>
          <w:p w:rsidR="004E61A1" w:rsidRPr="00E3185F" w:rsidRDefault="00E3185F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34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Игры с прищепками: выкладывание предметов по образцу (солнышко, елка, ежик)</w:t>
            </w:r>
          </w:p>
        </w:tc>
      </w:tr>
      <w:tr w:rsidR="004E61A1" w:rsidRPr="004E61A1" w:rsidTr="00E3185F">
        <w:tc>
          <w:tcPr>
            <w:tcW w:w="3412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26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«Строим башню»</w:t>
            </w:r>
          </w:p>
        </w:tc>
        <w:tc>
          <w:tcPr>
            <w:tcW w:w="4098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30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Игры со счетными палочками: выкладывание предметов по образцу.</w:t>
            </w:r>
          </w:p>
        </w:tc>
        <w:tc>
          <w:tcPr>
            <w:tcW w:w="3371" w:type="dxa"/>
          </w:tcPr>
          <w:p w:rsidR="00E3185F" w:rsidRPr="00E3185F" w:rsidRDefault="00E3185F" w:rsidP="00E3185F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35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 xml:space="preserve">Игра «Украшаем варежки». </w:t>
            </w:r>
          </w:p>
          <w:p w:rsidR="00E3185F" w:rsidRPr="00E3185F" w:rsidRDefault="00E3185F" w:rsidP="00E3185F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  <w:p w:rsidR="00E3185F" w:rsidRPr="00E3185F" w:rsidRDefault="00E3185F" w:rsidP="00E3185F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  <w:p w:rsidR="004E61A1" w:rsidRPr="00E3185F" w:rsidRDefault="004E61A1" w:rsidP="00E3185F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</w:tr>
      <w:tr w:rsidR="004E61A1" w:rsidRPr="004E61A1" w:rsidTr="00E3185F">
        <w:tc>
          <w:tcPr>
            <w:tcW w:w="3412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27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«Что лежит в мешочке? ».</w:t>
            </w:r>
          </w:p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  <w:tc>
          <w:tcPr>
            <w:tcW w:w="4098" w:type="dxa"/>
          </w:tcPr>
          <w:p w:rsidR="004E61A1" w:rsidRPr="00E3185F" w:rsidRDefault="000A2C64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31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«Башня из кубиков»</w:t>
            </w:r>
          </w:p>
          <w:p w:rsidR="004E61A1" w:rsidRPr="00E3185F" w:rsidRDefault="004E61A1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  <w:tc>
          <w:tcPr>
            <w:tcW w:w="3371" w:type="dxa"/>
          </w:tcPr>
          <w:p w:rsidR="004E61A1" w:rsidRPr="00E3185F" w:rsidRDefault="00E3185F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36</w:t>
            </w:r>
            <w:r w:rsidR="004E61A1" w:rsidRPr="00E3185F">
              <w:rPr>
                <w:rFonts w:eastAsia="Times New Roman"/>
                <w:sz w:val="28"/>
                <w:szCs w:val="28"/>
                <w:lang w:bidi="en-US"/>
              </w:rPr>
              <w:t xml:space="preserve">. </w:t>
            </w:r>
            <w:r w:rsidRPr="00E3185F">
              <w:rPr>
                <w:rFonts w:eastAsia="Times New Roman"/>
                <w:sz w:val="28"/>
                <w:szCs w:val="28"/>
                <w:lang w:bidi="en-US"/>
              </w:rPr>
              <w:t>«Бусы для мамы».</w:t>
            </w:r>
          </w:p>
        </w:tc>
      </w:tr>
      <w:tr w:rsidR="00E3185F" w:rsidRPr="004E61A1" w:rsidTr="00E3185F">
        <w:trPr>
          <w:trHeight w:val="900"/>
        </w:trPr>
        <w:tc>
          <w:tcPr>
            <w:tcW w:w="3412" w:type="dxa"/>
            <w:vMerge w:val="restart"/>
          </w:tcPr>
          <w:p w:rsidR="00E3185F" w:rsidRPr="00E3185F" w:rsidRDefault="00E3185F" w:rsidP="004E61A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bidi="en-US"/>
              </w:rPr>
            </w:pPr>
            <w:r w:rsidRPr="00E3185F">
              <w:rPr>
                <w:rFonts w:eastAsia="Times New Roman"/>
                <w:sz w:val="28"/>
                <w:szCs w:val="28"/>
                <w:lang w:bidi="en-US"/>
              </w:rPr>
              <w:t>28. «Сделаем куклам бусы»</w:t>
            </w:r>
          </w:p>
        </w:tc>
        <w:tc>
          <w:tcPr>
            <w:tcW w:w="4098" w:type="dxa"/>
          </w:tcPr>
          <w:p w:rsidR="00E3185F" w:rsidRPr="00112C51" w:rsidRDefault="00E3185F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112C51">
              <w:rPr>
                <w:rFonts w:eastAsia="Times New Roman"/>
                <w:sz w:val="28"/>
                <w:szCs w:val="28"/>
                <w:lang w:bidi="en-US"/>
              </w:rPr>
              <w:t>32.</w:t>
            </w:r>
            <w:r w:rsidRPr="00112C51">
              <w:rPr>
                <w:sz w:val="28"/>
                <w:szCs w:val="28"/>
              </w:rPr>
              <w:t xml:space="preserve"> </w:t>
            </w:r>
            <w:r w:rsidRPr="00112C51">
              <w:rPr>
                <w:rFonts w:eastAsia="Times New Roman"/>
                <w:sz w:val="28"/>
                <w:szCs w:val="28"/>
                <w:lang w:bidi="en-US"/>
              </w:rPr>
              <w:t>«Накорми рыбку и поросёнка».</w:t>
            </w:r>
          </w:p>
        </w:tc>
        <w:tc>
          <w:tcPr>
            <w:tcW w:w="3371" w:type="dxa"/>
            <w:vMerge w:val="restart"/>
          </w:tcPr>
          <w:p w:rsidR="00E3185F" w:rsidRPr="00E3185F" w:rsidRDefault="00E3185F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</w:p>
        </w:tc>
      </w:tr>
      <w:tr w:rsidR="00E3185F" w:rsidRPr="004E61A1" w:rsidTr="00E3185F">
        <w:trPr>
          <w:trHeight w:val="452"/>
        </w:trPr>
        <w:tc>
          <w:tcPr>
            <w:tcW w:w="3412" w:type="dxa"/>
            <w:vMerge/>
          </w:tcPr>
          <w:p w:rsidR="00E3185F" w:rsidRDefault="00E3185F" w:rsidP="004E61A1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 w:val="28"/>
                <w:szCs w:val="28"/>
                <w:lang w:bidi="en-US"/>
              </w:rPr>
            </w:pPr>
          </w:p>
        </w:tc>
        <w:tc>
          <w:tcPr>
            <w:tcW w:w="4098" w:type="dxa"/>
          </w:tcPr>
          <w:p w:rsidR="00E3185F" w:rsidRPr="00112C51" w:rsidRDefault="00E3185F" w:rsidP="004E61A1">
            <w:pPr>
              <w:rPr>
                <w:rFonts w:eastAsia="Times New Roman"/>
                <w:sz w:val="28"/>
                <w:szCs w:val="28"/>
                <w:lang w:bidi="en-US"/>
              </w:rPr>
            </w:pPr>
            <w:r w:rsidRPr="00112C51">
              <w:rPr>
                <w:rFonts w:eastAsia="Times New Roman"/>
                <w:sz w:val="28"/>
                <w:szCs w:val="28"/>
                <w:lang w:bidi="en-US"/>
              </w:rPr>
              <w:t>33. «Рыбалка»</w:t>
            </w:r>
          </w:p>
        </w:tc>
        <w:tc>
          <w:tcPr>
            <w:tcW w:w="3371" w:type="dxa"/>
            <w:vMerge/>
          </w:tcPr>
          <w:p w:rsidR="00E3185F" w:rsidRDefault="00E3185F" w:rsidP="004E61A1">
            <w:pPr>
              <w:rPr>
                <w:rFonts w:ascii="Calibri" w:eastAsia="Times New Roman" w:hAnsi="Calibri"/>
                <w:sz w:val="28"/>
                <w:szCs w:val="28"/>
                <w:lang w:bidi="en-US"/>
              </w:rPr>
            </w:pPr>
          </w:p>
        </w:tc>
      </w:tr>
    </w:tbl>
    <w:p w:rsidR="004E61A1" w:rsidRDefault="004E61A1" w:rsidP="004E61A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61A1" w:rsidRPr="004E61A1" w:rsidRDefault="004E61A1" w:rsidP="004E6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1A1">
        <w:rPr>
          <w:rFonts w:ascii="Times New Roman" w:eastAsia="Calibri" w:hAnsi="Times New Roman" w:cs="Times New Roman"/>
          <w:b/>
          <w:sz w:val="28"/>
          <w:szCs w:val="28"/>
        </w:rPr>
        <w:t>2.4 Особенности взаимодействия с семьями воспитанников</w:t>
      </w:r>
    </w:p>
    <w:p w:rsidR="004E61A1" w:rsidRPr="004E61A1" w:rsidRDefault="004E61A1" w:rsidP="008E07F0">
      <w:pPr>
        <w:spacing w:after="0" w:line="240" w:lineRule="auto"/>
        <w:ind w:left="-993"/>
        <w:rPr>
          <w:rFonts w:ascii="Times New Roman" w:eastAsia="Calibri" w:hAnsi="Times New Roman" w:cs="Times New Roman"/>
          <w:b/>
          <w:sz w:val="28"/>
          <w:szCs w:val="28"/>
        </w:rPr>
      </w:pPr>
      <w:r w:rsidRPr="004E61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 во взаимодействии с родителями:</w:t>
      </w:r>
    </w:p>
    <w:p w:rsidR="004E61A1" w:rsidRPr="004E61A1" w:rsidRDefault="004E61A1" w:rsidP="008E07F0">
      <w:pPr>
        <w:numPr>
          <w:ilvl w:val="0"/>
          <w:numId w:val="12"/>
        </w:num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  <w:r w:rsidRPr="004E61A1">
        <w:rPr>
          <w:rFonts w:ascii="Times New Roman" w:eastAsia="Calibri" w:hAnsi="Times New Roman" w:cs="Times New Roman"/>
          <w:sz w:val="28"/>
          <w:szCs w:val="28"/>
        </w:rPr>
        <w:t>установить партнёрские отношения с семьёй каждого воспитанника и объединить усилия для развития и воспитания детей;</w:t>
      </w:r>
    </w:p>
    <w:p w:rsidR="004E61A1" w:rsidRPr="004E61A1" w:rsidRDefault="004E61A1" w:rsidP="008E07F0">
      <w:pPr>
        <w:numPr>
          <w:ilvl w:val="0"/>
          <w:numId w:val="12"/>
        </w:num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  <w:r w:rsidRPr="004E61A1">
        <w:rPr>
          <w:rFonts w:ascii="Times New Roman" w:eastAsia="Calibri" w:hAnsi="Times New Roman" w:cs="Times New Roman"/>
          <w:sz w:val="28"/>
          <w:szCs w:val="28"/>
        </w:rPr>
        <w:t>создать атмосферу общности интересов;</w:t>
      </w:r>
    </w:p>
    <w:p w:rsidR="004E61A1" w:rsidRPr="004E61A1" w:rsidRDefault="004E61A1" w:rsidP="008E07F0">
      <w:pPr>
        <w:numPr>
          <w:ilvl w:val="0"/>
          <w:numId w:val="12"/>
        </w:numPr>
        <w:spacing w:after="0" w:line="240" w:lineRule="auto"/>
        <w:ind w:left="-993"/>
        <w:rPr>
          <w:rFonts w:ascii="Times New Roman" w:eastAsia="Calibri" w:hAnsi="Times New Roman" w:cs="Times New Roman"/>
          <w:sz w:val="28"/>
          <w:szCs w:val="28"/>
        </w:rPr>
      </w:pPr>
      <w:r w:rsidRPr="004E61A1">
        <w:rPr>
          <w:rFonts w:ascii="Times New Roman" w:eastAsia="Calibri" w:hAnsi="Times New Roman" w:cs="Times New Roman"/>
          <w:sz w:val="28"/>
          <w:szCs w:val="28"/>
        </w:rPr>
        <w:t>активизировать и обогащать воспитательские умения родителей;</w:t>
      </w:r>
    </w:p>
    <w:p w:rsidR="004E61A1" w:rsidRPr="004E61A1" w:rsidRDefault="004E61A1" w:rsidP="008E07F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6A4312" w:rsidRDefault="00C923D3" w:rsidP="0041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oundrect id="Скругленный прямоугольник 1" o:spid="_x0000_s1026" style="position:absolute;left:0;text-align:left;margin-left:85.2pt;margin-top:.1pt;width:321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" fillcolor="white [3201]" strokecolor="#4f81bd [3204]" strokeweight="2pt"/>
        </w:pict>
      </w:r>
      <w:r w:rsidR="006A4312" w:rsidRPr="008557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с семьями воспитанников</w:t>
      </w:r>
    </w:p>
    <w:p w:rsidR="00417FE5" w:rsidRPr="008557EE" w:rsidRDefault="00417FE5" w:rsidP="0041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7FE5" w:rsidRPr="008557EE" w:rsidRDefault="00417FE5" w:rsidP="006A4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"/>
        <w:gridCol w:w="9059"/>
      </w:tblGrid>
      <w:tr w:rsidR="006A4312" w:rsidRPr="00CD6857" w:rsidTr="0040052D">
        <w:tc>
          <w:tcPr>
            <w:tcW w:w="512" w:type="dxa"/>
            <w:shd w:val="clear" w:color="auto" w:fill="00B0F0"/>
          </w:tcPr>
          <w:p w:rsidR="006A4312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CD6857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A4312" w:rsidRPr="00CD6857" w:rsidTr="0040052D">
        <w:tc>
          <w:tcPr>
            <w:tcW w:w="512" w:type="dxa"/>
            <w:shd w:val="clear" w:color="auto" w:fill="00B0F0"/>
          </w:tcPr>
          <w:p w:rsidR="006A4312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CD6857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</w:t>
            </w:r>
            <w:r w:rsidR="004005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Сентябрь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Консультация: </w:t>
            </w:r>
            <w:r w:rsidR="00646EE7" w:rsidRPr="00417F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«Игры, развивающие движения кисти – пальчиковая гимнастика»,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6A4312" w:rsidRPr="00417FE5" w:rsidRDefault="00646EE7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Совместно с родителями изготовить дидактические игры</w:t>
            </w:r>
            <w:r w:rsidR="00436DF0" w:rsidRPr="00417F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из пробок для зоны сенсорного развития.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40052D" w:rsidRPr="00417FE5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40052D"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6A4312" w:rsidRPr="00417FE5" w:rsidTr="00436DF0">
        <w:trPr>
          <w:trHeight w:val="405"/>
        </w:trPr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436DF0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Консультация: </w:t>
            </w:r>
            <w:r w:rsidR="00646EE7" w:rsidRPr="00417F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«Массаж рук».</w:t>
            </w:r>
          </w:p>
        </w:tc>
      </w:tr>
      <w:tr w:rsidR="00436DF0" w:rsidRPr="00417FE5" w:rsidTr="0040052D">
        <w:trPr>
          <w:trHeight w:val="225"/>
        </w:trPr>
        <w:tc>
          <w:tcPr>
            <w:tcW w:w="512" w:type="dxa"/>
            <w:shd w:val="clear" w:color="auto" w:fill="00B0F0"/>
          </w:tcPr>
          <w:p w:rsidR="00436DF0" w:rsidRPr="00417FE5" w:rsidRDefault="00436DF0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436DF0" w:rsidRPr="00417FE5" w:rsidRDefault="00494DCB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436DF0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proofErr w:type="spellEnd"/>
            <w:r w:rsidR="00436DF0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игры «Застегни пуговицы»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40052D"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Ноябрь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6EE7" w:rsidRPr="00417F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«Я учусь</w:t>
            </w:r>
            <w:r w:rsidR="00494D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действовать с предметами».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рисунков </w:t>
            </w: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Весёлые ладошки»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40052D"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поделок 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бросового материала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6A4312" w:rsidRPr="00417FE5" w:rsidRDefault="00494DCB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proofErr w:type="spellEnd"/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игры «Разложи орешки по цветам»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40052D"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Январь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при участии родителей 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«Рисую пальчиками»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Папка-передвижка 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«Игра – спутник детства».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="0040052D"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6A4312" w:rsidRPr="00417FE5" w:rsidRDefault="00494DCB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proofErr w:type="spellEnd"/>
            <w:r w:rsidR="00646EE7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игры «Разноцветная коробочка»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="0040052D"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6A4312" w:rsidRPr="00417FE5" w:rsidRDefault="00436DF0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</w:t>
            </w:r>
            <w:r w:rsidR="0049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совместно с родителями зоны</w:t>
            </w: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кукольного театра в группе.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 </w:t>
            </w:r>
          </w:p>
        </w:tc>
      </w:tr>
      <w:tr w:rsidR="006A4312" w:rsidRPr="00417FE5" w:rsidTr="0040052D">
        <w:tc>
          <w:tcPr>
            <w:tcW w:w="512" w:type="dxa"/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B6DDE8" w:themeFill="accent5" w:themeFillTint="66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40052D" w:rsidRPr="00417F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6A4312" w:rsidRPr="00417FE5" w:rsidTr="0040052D">
        <w:tc>
          <w:tcPr>
            <w:tcW w:w="512" w:type="dxa"/>
            <w:tcBorders>
              <w:left w:val="single" w:sz="4" w:space="0" w:color="auto"/>
            </w:tcBorders>
            <w:shd w:val="clear" w:color="auto" w:fill="00B0F0"/>
          </w:tcPr>
          <w:p w:rsidR="006A4312" w:rsidRPr="00417FE5" w:rsidRDefault="006A4312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6A4312" w:rsidRPr="00417FE5" w:rsidRDefault="006A4312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Фотовыставка </w:t>
            </w:r>
            <w:r w:rsidR="00436DF0"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 «Весенние первоцветы».</w:t>
            </w:r>
          </w:p>
        </w:tc>
      </w:tr>
      <w:tr w:rsidR="0040052D" w:rsidRPr="00417FE5" w:rsidTr="0040052D">
        <w:trPr>
          <w:trHeight w:val="360"/>
        </w:trPr>
        <w:tc>
          <w:tcPr>
            <w:tcW w:w="512" w:type="dxa"/>
            <w:tcBorders>
              <w:left w:val="single" w:sz="4" w:space="0" w:color="auto"/>
            </w:tcBorders>
            <w:shd w:val="clear" w:color="auto" w:fill="00B0F0"/>
          </w:tcPr>
          <w:p w:rsidR="0040052D" w:rsidRPr="00417FE5" w:rsidRDefault="0040052D" w:rsidP="00400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40052D" w:rsidRPr="00417FE5" w:rsidRDefault="00436DF0" w:rsidP="00400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Папка-передвижка «</w:t>
            </w:r>
            <w:r w:rsidR="00561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 для малышей»</w:t>
            </w:r>
          </w:p>
        </w:tc>
      </w:tr>
      <w:tr w:rsidR="0040052D" w:rsidRPr="00417FE5" w:rsidTr="00417FE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2" w:type="dxa"/>
            <w:shd w:val="clear" w:color="auto" w:fill="00B0F0"/>
          </w:tcPr>
          <w:p w:rsidR="0040052D" w:rsidRPr="00417FE5" w:rsidRDefault="0040052D" w:rsidP="004005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C6D9F1" w:themeFill="text2" w:themeFillTint="33"/>
          </w:tcPr>
          <w:p w:rsidR="0040052D" w:rsidRPr="00417FE5" w:rsidRDefault="0040052D" w:rsidP="004005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F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Май</w:t>
            </w:r>
          </w:p>
        </w:tc>
      </w:tr>
      <w:tr w:rsidR="0040052D" w:rsidRPr="00417FE5" w:rsidTr="00417FE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12" w:type="dxa"/>
            <w:shd w:val="clear" w:color="auto" w:fill="00B0F0"/>
          </w:tcPr>
          <w:p w:rsidR="0040052D" w:rsidRPr="00417FE5" w:rsidRDefault="0040052D" w:rsidP="004005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F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59" w:type="dxa"/>
          </w:tcPr>
          <w:p w:rsidR="0040052D" w:rsidRPr="00417FE5" w:rsidRDefault="00436DF0" w:rsidP="00436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FE5">
              <w:rPr>
                <w:rFonts w:ascii="Times New Roman" w:eastAsia="Calibri" w:hAnsi="Times New Roman" w:cs="Times New Roman"/>
                <w:sz w:val="28"/>
                <w:szCs w:val="28"/>
              </w:rPr>
              <w:t>Дид</w:t>
            </w:r>
            <w:proofErr w:type="spellEnd"/>
            <w:r w:rsidRPr="00417FE5">
              <w:rPr>
                <w:rFonts w:ascii="Times New Roman" w:eastAsia="Calibri" w:hAnsi="Times New Roman" w:cs="Times New Roman"/>
                <w:sz w:val="28"/>
                <w:szCs w:val="28"/>
              </w:rPr>
              <w:t>. игра «Веселые карандаши»</w:t>
            </w:r>
          </w:p>
        </w:tc>
      </w:tr>
      <w:tr w:rsidR="0040052D" w:rsidRPr="00417FE5" w:rsidTr="00417FE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12" w:type="dxa"/>
            <w:shd w:val="clear" w:color="auto" w:fill="00B0F0"/>
          </w:tcPr>
          <w:p w:rsidR="0040052D" w:rsidRPr="00417FE5" w:rsidRDefault="0040052D" w:rsidP="004005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7F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59" w:type="dxa"/>
          </w:tcPr>
          <w:p w:rsidR="0040052D" w:rsidRPr="00417FE5" w:rsidRDefault="00436DF0" w:rsidP="00436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FE5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выставка подделок</w:t>
            </w:r>
            <w:proofErr w:type="gramStart"/>
            <w:r w:rsidRPr="00417F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417FE5" w:rsidRDefault="00417FE5" w:rsidP="006A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7FE5" w:rsidRDefault="00417FE5" w:rsidP="006A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CD" w:rsidRDefault="00C632CD" w:rsidP="006A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CD" w:rsidRDefault="00C632CD" w:rsidP="006A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2CD" w:rsidRDefault="00C923D3" w:rsidP="006A4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Скругленный прямоугольник 2" o:spid="_x0000_s1027" style="position:absolute;left:0;text-align:left;margin-left:25.2pt;margin-top:-16.15pt;width:394.5pt;height:70.5pt;z-index:-25165619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" fillcolor="white [3201]" strokecolor="#4f81bd [3204]" strokeweight="2pt"/>
        </w:pict>
      </w:r>
    </w:p>
    <w:p w:rsidR="0040052D" w:rsidRPr="00417FE5" w:rsidRDefault="0040052D" w:rsidP="006A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7FE5">
        <w:rPr>
          <w:rFonts w:ascii="Times New Roman" w:eastAsia="Calibri" w:hAnsi="Times New Roman" w:cs="Times New Roman"/>
          <w:b/>
          <w:sz w:val="28"/>
          <w:szCs w:val="28"/>
        </w:rPr>
        <w:t>3. Организаци</w:t>
      </w:r>
      <w:r w:rsidR="00112C51">
        <w:rPr>
          <w:rFonts w:ascii="Times New Roman" w:eastAsia="Calibri" w:hAnsi="Times New Roman" w:cs="Times New Roman"/>
          <w:b/>
          <w:sz w:val="28"/>
          <w:szCs w:val="28"/>
        </w:rPr>
        <w:t xml:space="preserve">я образовательного процесса </w:t>
      </w:r>
    </w:p>
    <w:p w:rsidR="00C632CD" w:rsidRDefault="00C632CD" w:rsidP="006A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2CD" w:rsidRDefault="00C632CD" w:rsidP="006A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4312" w:rsidRDefault="006A4312" w:rsidP="006A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 Особенности организации развивающей предметно-пространственной среды</w:t>
      </w:r>
    </w:p>
    <w:p w:rsidR="007E4ADD" w:rsidRDefault="007E4ADD" w:rsidP="007E4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7FE5" w:rsidRDefault="00417FE5" w:rsidP="007E4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7FE5" w:rsidRPr="006A4312" w:rsidRDefault="00417FE5" w:rsidP="007E4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4ADD" w:rsidRDefault="007E4ADD" w:rsidP="008E07F0">
      <w:pPr>
        <w:shd w:val="clear" w:color="auto" w:fill="FFFFFF"/>
        <w:spacing w:after="0" w:line="240" w:lineRule="auto"/>
        <w:ind w:left="-1134"/>
        <w:jc w:val="both"/>
      </w:pP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сенсорном р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ажное значение</w:t>
      </w:r>
      <w:proofErr w:type="gramEnd"/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оборудованная, насыщенная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развивающая 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предметно-пространственная среда,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стимулирует 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ребенка. В связи с этим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зона сенсорного развития,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созданы условия для совместной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стоятельной деятельности детей</w:t>
      </w:r>
      <w:r w:rsidRPr="003608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10CF">
        <w:t xml:space="preserve"> </w:t>
      </w:r>
    </w:p>
    <w:p w:rsidR="008E07F0" w:rsidRDefault="008E07F0" w:rsidP="008E0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7F0" w:rsidRPr="0018544E" w:rsidRDefault="008E07F0" w:rsidP="008E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 Описание м</w:t>
      </w:r>
      <w:r w:rsidRPr="00185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атериально-техническо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 </w:t>
      </w:r>
      <w:r w:rsidRPr="00185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1854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</w:p>
    <w:p w:rsidR="008E07F0" w:rsidRPr="008E07F0" w:rsidRDefault="008E07F0" w:rsidP="008E07F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8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E07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Демонстрационная магнитная доска или мольберт. </w:t>
      </w:r>
    </w:p>
    <w:p w:rsidR="008E07F0" w:rsidRPr="008E07F0" w:rsidRDefault="008E07F0" w:rsidP="008E07F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8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Магнитофон</w:t>
      </w:r>
      <w:r w:rsidRPr="008E07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E07F0" w:rsidRPr="008E07F0" w:rsidRDefault="008E07F0" w:rsidP="008E07F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8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E07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Шкафы для хранения дидактических и методических пособий. </w:t>
      </w:r>
    </w:p>
    <w:p w:rsidR="008E07F0" w:rsidRDefault="008E07F0" w:rsidP="008E07F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E07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Дидактичес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кие пособия: дидактические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игры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выполненные своими руками «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Дид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игра с прищепками, счётные палочки</w:t>
      </w:r>
      <w:r w:rsidR="00436D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крупа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="00436D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т.д.»</w:t>
      </w:r>
    </w:p>
    <w:p w:rsidR="008E07F0" w:rsidRPr="00561F4E" w:rsidRDefault="008E07F0" w:rsidP="00561F4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Сухой бассейн;</w:t>
      </w:r>
      <w:r w:rsidR="00561F4E" w:rsidRPr="00561F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61F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Волшебный куб.</w:t>
      </w:r>
    </w:p>
    <w:p w:rsidR="008E07F0" w:rsidRDefault="008E07F0" w:rsidP="008E07F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Шнуро</w:t>
      </w:r>
      <w:r w:rsidR="00436D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вки, мозаика, пирамидки, кубики, матрёшка</w:t>
      </w:r>
      <w:r w:rsidR="00417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разноцветные мячи.</w:t>
      </w:r>
    </w:p>
    <w:p w:rsidR="008E07F0" w:rsidRDefault="008E07F0" w:rsidP="008E0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E07F0" w:rsidRDefault="008E07F0" w:rsidP="008E0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E07F0" w:rsidRPr="008E07F0" w:rsidRDefault="008E07F0" w:rsidP="008E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7F0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игровых сеансов</w:t>
      </w:r>
    </w:p>
    <w:p w:rsidR="008E07F0" w:rsidRPr="008E07F0" w:rsidRDefault="008E07F0" w:rsidP="008E07F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07F0" w:rsidRPr="008E07F0" w:rsidRDefault="008E07F0" w:rsidP="008E07F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1440" w:type="dxa"/>
        <w:tblLook w:val="04A0" w:firstRow="1" w:lastRow="0" w:firstColumn="1" w:lastColumn="0" w:noHBand="0" w:noVBand="1"/>
      </w:tblPr>
      <w:tblGrid>
        <w:gridCol w:w="3488"/>
        <w:gridCol w:w="3402"/>
      </w:tblGrid>
      <w:tr w:rsidR="008E07F0" w:rsidRPr="008E07F0" w:rsidTr="004A789D">
        <w:trPr>
          <w:trHeight w:val="409"/>
        </w:trPr>
        <w:tc>
          <w:tcPr>
            <w:tcW w:w="3488" w:type="dxa"/>
            <w:shd w:val="clear" w:color="auto" w:fill="8DB3E2" w:themeFill="text2" w:themeFillTint="66"/>
          </w:tcPr>
          <w:p w:rsidR="008E07F0" w:rsidRPr="008E07F0" w:rsidRDefault="008E07F0" w:rsidP="008E07F0">
            <w:pPr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0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8E07F0" w:rsidRPr="008E07F0" w:rsidRDefault="008E07F0" w:rsidP="008E07F0">
            <w:pPr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0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8E07F0" w:rsidRPr="008E07F0" w:rsidRDefault="008E07F0" w:rsidP="008E07F0">
            <w:pPr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7F0" w:rsidRPr="008E07F0" w:rsidTr="004A789D">
        <w:tc>
          <w:tcPr>
            <w:tcW w:w="3488" w:type="dxa"/>
          </w:tcPr>
          <w:p w:rsidR="008E07F0" w:rsidRPr="008E07F0" w:rsidRDefault="000D1646" w:rsidP="008E07F0">
            <w:pPr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8E07F0" w:rsidRPr="008E07F0" w:rsidRDefault="00161703" w:rsidP="008E07F0">
            <w:pPr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9-30</w:t>
            </w:r>
          </w:p>
        </w:tc>
      </w:tr>
    </w:tbl>
    <w:p w:rsidR="008E07F0" w:rsidRPr="008E07F0" w:rsidRDefault="008E07F0" w:rsidP="008E07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A5333" w:rsidRPr="00DA5333" w:rsidRDefault="008E07F0" w:rsidP="00DA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7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A5333" w:rsidRPr="00DA5333">
        <w:rPr>
          <w:rFonts w:ascii="Times New Roman" w:eastAsia="Times New Roman" w:hAnsi="Times New Roman" w:cs="Times New Roman"/>
          <w:b/>
          <w:sz w:val="28"/>
          <w:szCs w:val="28"/>
        </w:rPr>
        <w:t xml:space="preserve">4. Список литературы </w:t>
      </w:r>
    </w:p>
    <w:p w:rsidR="008E07F0" w:rsidRPr="008E07F0" w:rsidRDefault="008E07F0" w:rsidP="008E07F0">
      <w:pPr>
        <w:autoSpaceDE w:val="0"/>
        <w:autoSpaceDN w:val="0"/>
        <w:adjustRightInd w:val="0"/>
        <w:spacing w:after="0" w:line="240" w:lineRule="auto"/>
        <w:ind w:left="-77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51DE0" w:rsidRPr="00DA5333" w:rsidRDefault="00DA5333" w:rsidP="00DA5333">
      <w:pPr>
        <w:pStyle w:val="a4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</w:t>
      </w:r>
      <w:r w:rsidRPr="00DA5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/под редакцией Н. Е. </w:t>
      </w:r>
      <w:proofErr w:type="spellStart"/>
      <w:r w:rsidRPr="00DA5333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DA5333">
        <w:rPr>
          <w:rFonts w:ascii="Times New Roman" w:eastAsia="Times New Roman" w:hAnsi="Times New Roman" w:cs="Times New Roman"/>
          <w:color w:val="000000"/>
          <w:sz w:val="28"/>
          <w:szCs w:val="28"/>
        </w:rPr>
        <w:t>, Т. С. Комаровой, М. А. Васильевой – М.: Мозаика-Синтез, 2014 – 368 с.</w:t>
      </w:r>
    </w:p>
    <w:p w:rsidR="00DA5333" w:rsidRDefault="00DA5333" w:rsidP="008E07F0">
      <w:pPr>
        <w:pStyle w:val="a4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400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33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программа дошкольного образования в </w:t>
      </w:r>
      <w:proofErr w:type="spellStart"/>
      <w:r w:rsidRPr="00DA5333">
        <w:rPr>
          <w:rFonts w:ascii="Times New Roman" w:eastAsia="Times New Roman" w:hAnsi="Times New Roman" w:cs="Times New Roman"/>
          <w:sz w:val="28"/>
          <w:szCs w:val="28"/>
        </w:rPr>
        <w:t>соответвии</w:t>
      </w:r>
      <w:proofErr w:type="spellEnd"/>
      <w:r w:rsidRPr="00DA5333">
        <w:rPr>
          <w:rFonts w:ascii="Times New Roman" w:eastAsia="Times New Roman" w:hAnsi="Times New Roman" w:cs="Times New Roman"/>
          <w:sz w:val="28"/>
          <w:szCs w:val="28"/>
        </w:rPr>
        <w:t xml:space="preserve"> с ФГОС </w:t>
      </w:r>
      <w:proofErr w:type="gramStart"/>
      <w:r w:rsidRPr="00DA533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A5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333" w:rsidRDefault="00DA5333" w:rsidP="008E07F0">
      <w:pPr>
        <w:pStyle w:val="a4"/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5333">
        <w:t xml:space="preserve"> </w:t>
      </w:r>
      <w:r>
        <w:t xml:space="preserve">  </w:t>
      </w:r>
      <w:r w:rsidRPr="00DA5333">
        <w:rPr>
          <w:rFonts w:ascii="Times New Roman" w:hAnsi="Times New Roman" w:cs="Times New Roman"/>
          <w:sz w:val="28"/>
          <w:szCs w:val="28"/>
        </w:rPr>
        <w:t>Дидактические игры и занятия с детьми раннего возраста. Пособие для воспитателей дет</w:t>
      </w:r>
      <w:proofErr w:type="gramStart"/>
      <w:r w:rsidRPr="00DA53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5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3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5333">
        <w:rPr>
          <w:rFonts w:ascii="Times New Roman" w:hAnsi="Times New Roman" w:cs="Times New Roman"/>
          <w:sz w:val="28"/>
          <w:szCs w:val="28"/>
        </w:rPr>
        <w:t xml:space="preserve">адов. Под ред. С.Л. </w:t>
      </w:r>
      <w:proofErr w:type="spellStart"/>
      <w:r w:rsidRPr="00DA5333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DA5333">
        <w:rPr>
          <w:rFonts w:ascii="Times New Roman" w:hAnsi="Times New Roman" w:cs="Times New Roman"/>
          <w:sz w:val="28"/>
          <w:szCs w:val="28"/>
        </w:rPr>
        <w:t xml:space="preserve">. Изд. 3-е, </w:t>
      </w:r>
      <w:proofErr w:type="spellStart"/>
      <w:r w:rsidRPr="00DA533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A5333">
        <w:rPr>
          <w:rFonts w:ascii="Times New Roman" w:hAnsi="Times New Roman" w:cs="Times New Roman"/>
          <w:sz w:val="28"/>
          <w:szCs w:val="28"/>
        </w:rPr>
        <w:t>. М., «Просвещение», 1977</w:t>
      </w:r>
    </w:p>
    <w:p w:rsidR="00DA5333" w:rsidRDefault="00DA5333" w:rsidP="008E07F0">
      <w:pPr>
        <w:pStyle w:val="a4"/>
        <w:spacing w:after="0" w:line="240" w:lineRule="auto"/>
        <w:ind w:left="-1134"/>
        <w:jc w:val="both"/>
        <w:rPr>
          <w:rStyle w:val="FontStyle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DA5333">
        <w:rPr>
          <w:sz w:val="28"/>
          <w:szCs w:val="28"/>
        </w:rPr>
        <w:t xml:space="preserve"> </w:t>
      </w:r>
      <w:r>
        <w:rPr>
          <w:rStyle w:val="FontStyle62"/>
          <w:sz w:val="28"/>
          <w:szCs w:val="28"/>
        </w:rPr>
        <w:t>Воспитание сенсорной культуры ребенка от рождения до 6 лет: Кн. для воспитателя дет</w:t>
      </w:r>
      <w:proofErr w:type="gramStart"/>
      <w:r>
        <w:rPr>
          <w:rStyle w:val="FontStyle62"/>
          <w:sz w:val="28"/>
          <w:szCs w:val="28"/>
        </w:rPr>
        <w:t>.</w:t>
      </w:r>
      <w:proofErr w:type="gramEnd"/>
      <w:r>
        <w:rPr>
          <w:rStyle w:val="FontStyle62"/>
          <w:sz w:val="28"/>
          <w:szCs w:val="28"/>
        </w:rPr>
        <w:t xml:space="preserve"> </w:t>
      </w:r>
      <w:proofErr w:type="gramStart"/>
      <w:r>
        <w:rPr>
          <w:rStyle w:val="FontStyle62"/>
          <w:sz w:val="28"/>
          <w:szCs w:val="28"/>
        </w:rPr>
        <w:t>с</w:t>
      </w:r>
      <w:proofErr w:type="gramEnd"/>
      <w:r>
        <w:rPr>
          <w:rStyle w:val="FontStyle62"/>
          <w:sz w:val="28"/>
          <w:szCs w:val="28"/>
        </w:rPr>
        <w:t xml:space="preserve">ада /Л. А. </w:t>
      </w:r>
      <w:proofErr w:type="spellStart"/>
      <w:r>
        <w:rPr>
          <w:rStyle w:val="FontStyle62"/>
          <w:sz w:val="28"/>
          <w:szCs w:val="28"/>
        </w:rPr>
        <w:t>Венгер</w:t>
      </w:r>
      <w:proofErr w:type="spellEnd"/>
      <w:r>
        <w:rPr>
          <w:rStyle w:val="FontStyle62"/>
          <w:sz w:val="28"/>
          <w:szCs w:val="28"/>
        </w:rPr>
        <w:t xml:space="preserve">, Э. Г. Пилюгина, Н. Б. </w:t>
      </w:r>
      <w:proofErr w:type="spellStart"/>
      <w:r>
        <w:rPr>
          <w:rStyle w:val="FontStyle62"/>
          <w:sz w:val="28"/>
          <w:szCs w:val="28"/>
        </w:rPr>
        <w:t>Венгер</w:t>
      </w:r>
      <w:proofErr w:type="spellEnd"/>
      <w:r>
        <w:rPr>
          <w:rStyle w:val="FontStyle62"/>
          <w:sz w:val="28"/>
          <w:szCs w:val="28"/>
        </w:rPr>
        <w:t xml:space="preserve">; Под ред. Л. А. </w:t>
      </w:r>
      <w:proofErr w:type="spellStart"/>
      <w:r>
        <w:rPr>
          <w:rStyle w:val="FontStyle62"/>
          <w:sz w:val="28"/>
          <w:szCs w:val="28"/>
        </w:rPr>
        <w:t>Венгера</w:t>
      </w:r>
      <w:proofErr w:type="spellEnd"/>
      <w:r>
        <w:rPr>
          <w:rStyle w:val="FontStyle62"/>
          <w:sz w:val="28"/>
          <w:szCs w:val="28"/>
        </w:rPr>
        <w:t>.- М.: Просвещение, 1988.-144 с: ил.</w:t>
      </w:r>
    </w:p>
    <w:p w:rsidR="0040052D" w:rsidRDefault="0040052D" w:rsidP="008E07F0">
      <w:pPr>
        <w:pStyle w:val="a4"/>
        <w:spacing w:after="0" w:line="240" w:lineRule="auto"/>
        <w:ind w:left="-1134"/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5.    </w:t>
      </w:r>
      <w:r w:rsidRPr="0040052D">
        <w:rPr>
          <w:rStyle w:val="FontStyle62"/>
          <w:sz w:val="28"/>
          <w:szCs w:val="28"/>
        </w:rPr>
        <w:t>Интернет ресурсы.</w:t>
      </w:r>
    </w:p>
    <w:p w:rsidR="0040052D" w:rsidRPr="0040052D" w:rsidRDefault="0040052D" w:rsidP="004005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Приложение к программе </w:t>
      </w:r>
    </w:p>
    <w:p w:rsidR="0040052D" w:rsidRDefault="0040052D" w:rsidP="004005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52D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</w:t>
      </w:r>
    </w:p>
    <w:tbl>
      <w:tblPr>
        <w:tblStyle w:val="1"/>
        <w:tblW w:w="10764" w:type="dxa"/>
        <w:tblInd w:w="-1193" w:type="dxa"/>
        <w:tblLayout w:type="fixed"/>
        <w:tblLook w:val="0000" w:firstRow="0" w:lastRow="0" w:firstColumn="0" w:lastColumn="0" w:noHBand="0" w:noVBand="0"/>
      </w:tblPr>
      <w:tblGrid>
        <w:gridCol w:w="591"/>
        <w:gridCol w:w="849"/>
        <w:gridCol w:w="3390"/>
        <w:gridCol w:w="3249"/>
        <w:gridCol w:w="2685"/>
      </w:tblGrid>
      <w:tr w:rsidR="00F15489" w:rsidRPr="0040052D" w:rsidTr="00561F4E">
        <w:trPr>
          <w:trHeight w:val="249"/>
        </w:trPr>
        <w:tc>
          <w:tcPr>
            <w:tcW w:w="591" w:type="dxa"/>
            <w:shd w:val="clear" w:color="auto" w:fill="FFFF00"/>
          </w:tcPr>
          <w:p w:rsidR="00F15489" w:rsidRPr="0040052D" w:rsidRDefault="00F15489" w:rsidP="00417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0052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Месяц</w:t>
            </w:r>
          </w:p>
        </w:tc>
        <w:tc>
          <w:tcPr>
            <w:tcW w:w="849" w:type="dxa"/>
            <w:shd w:val="clear" w:color="auto" w:fill="FFFF00"/>
          </w:tcPr>
          <w:p w:rsidR="00F15489" w:rsidRPr="00F15489" w:rsidRDefault="00F15489" w:rsidP="00417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F15489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Дата</w:t>
            </w:r>
          </w:p>
        </w:tc>
        <w:tc>
          <w:tcPr>
            <w:tcW w:w="3390" w:type="dxa"/>
            <w:shd w:val="clear" w:color="auto" w:fill="FFFF00"/>
          </w:tcPr>
          <w:p w:rsidR="00F15489" w:rsidRPr="0040052D" w:rsidRDefault="00F15489" w:rsidP="00417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0052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Деятельность с детьми</w:t>
            </w:r>
          </w:p>
        </w:tc>
        <w:tc>
          <w:tcPr>
            <w:tcW w:w="3249" w:type="dxa"/>
            <w:shd w:val="clear" w:color="auto" w:fill="FFFF00"/>
          </w:tcPr>
          <w:p w:rsidR="00F15489" w:rsidRPr="0040052D" w:rsidRDefault="00F15489" w:rsidP="00417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0052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Цель</w:t>
            </w:r>
          </w:p>
        </w:tc>
        <w:tc>
          <w:tcPr>
            <w:tcW w:w="2685" w:type="dxa"/>
            <w:shd w:val="clear" w:color="auto" w:fill="FFFF00"/>
          </w:tcPr>
          <w:p w:rsidR="00F15489" w:rsidRPr="0040052D" w:rsidRDefault="00F15489" w:rsidP="00417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40052D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Оборудование и материалы</w:t>
            </w:r>
          </w:p>
        </w:tc>
      </w:tr>
      <w:tr w:rsidR="00F15489" w:rsidRPr="0040052D" w:rsidTr="00561F4E">
        <w:trPr>
          <w:trHeight w:val="710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F15489" w:rsidRPr="00417FE5" w:rsidRDefault="00F15489" w:rsidP="00F1548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849" w:type="dxa"/>
            <w:shd w:val="clear" w:color="auto" w:fill="0070C0"/>
            <w:textDirection w:val="btLr"/>
          </w:tcPr>
          <w:p w:rsidR="00F15489" w:rsidRPr="00042B33" w:rsidRDefault="00161703" w:rsidP="0016170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5</w:t>
            </w:r>
            <w:r w:rsidR="00F15489" w:rsidRPr="00042B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.09. 18</w:t>
            </w:r>
          </w:p>
        </w:tc>
        <w:tc>
          <w:tcPr>
            <w:tcW w:w="3390" w:type="dxa"/>
          </w:tcPr>
          <w:p w:rsidR="00F15489" w:rsidRPr="00417FE5" w:rsidRDefault="00F15489" w:rsidP="000735B1">
            <w:pPr>
              <w:spacing w:line="360" w:lineRule="auto"/>
              <w:ind w:left="900" w:hanging="900"/>
              <w:rPr>
                <w:sz w:val="24"/>
                <w:szCs w:val="24"/>
              </w:rPr>
            </w:pPr>
            <w:bookmarkStart w:id="0" w:name="bookmark0"/>
            <w:r w:rsidRPr="00417FE5">
              <w:rPr>
                <w:sz w:val="24"/>
                <w:szCs w:val="24"/>
              </w:rPr>
              <w:t xml:space="preserve">Пирамидка. </w:t>
            </w:r>
            <w:bookmarkEnd w:id="0"/>
          </w:p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9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Развивать координацию движений рук; формировать целенаправленные действия с пирамидкой. Продолжать учить детей снимать и надевать кольца на стержень пирамидки, придерживать стержень левой рукой, колечки класть справа рядом.</w:t>
            </w:r>
          </w:p>
        </w:tc>
        <w:tc>
          <w:tcPr>
            <w:tcW w:w="2685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Пирамидка из 5 колец одинакового размера с маленьким отверстием</w:t>
            </w:r>
          </w:p>
        </w:tc>
      </w:tr>
      <w:tr w:rsidR="00F15489" w:rsidRPr="0040052D" w:rsidTr="00561F4E">
        <w:trPr>
          <w:cantSplit/>
          <w:trHeight w:val="1134"/>
        </w:trPr>
        <w:tc>
          <w:tcPr>
            <w:tcW w:w="591" w:type="dxa"/>
            <w:vMerge/>
            <w:shd w:val="clear" w:color="auto" w:fill="00B0F0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F15489" w:rsidRPr="00042B33" w:rsidRDefault="00161703" w:rsidP="00F1548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="00F15489" w:rsidRPr="00042B3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.09. 18</w:t>
            </w:r>
          </w:p>
        </w:tc>
        <w:tc>
          <w:tcPr>
            <w:tcW w:w="3390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Матрешки.</w:t>
            </w:r>
          </w:p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9" w:type="dxa"/>
          </w:tcPr>
          <w:p w:rsidR="00F15489" w:rsidRPr="00417FE5" w:rsidRDefault="00F15489" w:rsidP="000735B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Формировать ориентировку в двух </w:t>
            </w:r>
            <w:proofErr w:type="spellStart"/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контраст¬ных</w:t>
            </w:r>
            <w:proofErr w:type="spellEnd"/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величинах и целенаправленные действия с матрешкой (</w:t>
            </w:r>
            <w:proofErr w:type="spellStart"/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уме¬ние</w:t>
            </w:r>
            <w:proofErr w:type="spellEnd"/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открыть, закрыть, вынуть, вложить).</w:t>
            </w:r>
          </w:p>
          <w:p w:rsidR="00F15489" w:rsidRPr="00417FE5" w:rsidRDefault="00F15489" w:rsidP="00F154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Матрешка с одним нераскрывающимся </w:t>
            </w:r>
            <w:proofErr w:type="spellStart"/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вклады¬шем</w:t>
            </w:r>
            <w:proofErr w:type="spellEnd"/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контрастной величины (разница примерно в 3 см).</w:t>
            </w:r>
          </w:p>
        </w:tc>
      </w:tr>
      <w:tr w:rsidR="00F15489" w:rsidRPr="0040052D" w:rsidTr="00561F4E">
        <w:trPr>
          <w:cantSplit/>
          <w:trHeight w:val="1134"/>
        </w:trPr>
        <w:tc>
          <w:tcPr>
            <w:tcW w:w="591" w:type="dxa"/>
            <w:vMerge/>
            <w:shd w:val="clear" w:color="auto" w:fill="00B0F0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F15489" w:rsidRPr="00042B33" w:rsidRDefault="00161703" w:rsidP="00F1548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  <w:r w:rsidR="00F15489" w:rsidRPr="00042B3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.09. 18</w:t>
            </w:r>
          </w:p>
        </w:tc>
        <w:tc>
          <w:tcPr>
            <w:tcW w:w="3390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Д/ И «Собери коврик»</w:t>
            </w:r>
          </w:p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9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Учить детей находить нужную геометрическую фигуру.</w:t>
            </w:r>
          </w:p>
        </w:tc>
        <w:tc>
          <w:tcPr>
            <w:tcW w:w="2685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Коврики на каждого ребенка с прорезями; круг, квадрат, треугольник, овал, прямоугольник</w:t>
            </w:r>
          </w:p>
        </w:tc>
      </w:tr>
      <w:tr w:rsidR="00F15489" w:rsidRPr="0040052D" w:rsidTr="00561F4E">
        <w:trPr>
          <w:cantSplit/>
          <w:trHeight w:val="2007"/>
        </w:trPr>
        <w:tc>
          <w:tcPr>
            <w:tcW w:w="591" w:type="dxa"/>
            <w:vMerge/>
            <w:shd w:val="clear" w:color="auto" w:fill="00B0F0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F15489" w:rsidRPr="00042B33" w:rsidRDefault="00161703" w:rsidP="00F1548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</w:t>
            </w:r>
            <w:r w:rsidR="00F15489" w:rsidRPr="00042B3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.09.18</w:t>
            </w:r>
          </w:p>
        </w:tc>
        <w:tc>
          <w:tcPr>
            <w:tcW w:w="3390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Игры с шариками. Прокатывание красных шариков по желобу.</w:t>
            </w:r>
          </w:p>
        </w:tc>
        <w:tc>
          <w:tcPr>
            <w:tcW w:w="3249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Учить различать шарик и кубик. Учить выполнять разнообразные действия с предметами: выбирать шарики, перекладывать их  в коробку, в ведерко, скатывать по желобу.</w:t>
            </w:r>
          </w:p>
        </w:tc>
        <w:tc>
          <w:tcPr>
            <w:tcW w:w="2685" w:type="dxa"/>
          </w:tcPr>
          <w:p w:rsidR="00F15489" w:rsidRPr="00417FE5" w:rsidRDefault="00F15489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 каждого ребенка по 3 шарика и 3 кубика красного цвета</w:t>
            </w:r>
          </w:p>
        </w:tc>
      </w:tr>
      <w:tr w:rsidR="004A789D" w:rsidRPr="0040052D" w:rsidTr="00561F4E">
        <w:trPr>
          <w:cantSplit/>
          <w:trHeight w:val="1832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4A789D" w:rsidRPr="00417FE5" w:rsidRDefault="004A789D" w:rsidP="004A789D">
            <w:pPr>
              <w:autoSpaceDE w:val="0"/>
              <w:autoSpaceDN w:val="0"/>
              <w:adjustRightInd w:val="0"/>
              <w:ind w:left="260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789D" w:rsidRPr="00417FE5" w:rsidRDefault="004A789D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849" w:type="dxa"/>
            <w:shd w:val="clear" w:color="auto" w:fill="0070C0"/>
            <w:textDirection w:val="btLr"/>
          </w:tcPr>
          <w:p w:rsidR="004A789D" w:rsidRPr="00BF4797" w:rsidRDefault="00161703" w:rsidP="006E2BB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4A789D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.10.18</w:t>
            </w:r>
          </w:p>
        </w:tc>
        <w:tc>
          <w:tcPr>
            <w:tcW w:w="3390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Пирамидка.</w:t>
            </w:r>
          </w:p>
        </w:tc>
        <w:tc>
          <w:tcPr>
            <w:tcW w:w="3249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Учить детей обращать внимание на величину предметов при выполнении действий с игрушками; формировать умение правильно ориентироваться на слова большой, маленький.</w:t>
            </w:r>
          </w:p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Однородная пирамидка из двух колец резко контрастных размеров (разница 3 см).</w:t>
            </w:r>
          </w:p>
        </w:tc>
      </w:tr>
      <w:tr w:rsidR="004A789D" w:rsidRPr="0040052D" w:rsidTr="00561F4E">
        <w:trPr>
          <w:cantSplit/>
          <w:trHeight w:val="1134"/>
        </w:trPr>
        <w:tc>
          <w:tcPr>
            <w:tcW w:w="591" w:type="dxa"/>
            <w:vMerge/>
            <w:shd w:val="clear" w:color="auto" w:fill="00B0F0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4A789D" w:rsidRPr="00BF4797" w:rsidRDefault="00161703" w:rsidP="006E2BB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="004A789D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.10.18</w:t>
            </w:r>
          </w:p>
        </w:tc>
        <w:tc>
          <w:tcPr>
            <w:tcW w:w="3390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«Пересыпание ложкой».</w:t>
            </w:r>
          </w:p>
        </w:tc>
        <w:tc>
          <w:tcPr>
            <w:tcW w:w="3249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Учить ребенка пересыпать зерна ложкой, запоминать последовательность действий, развивать самостоятельность</w:t>
            </w:r>
          </w:p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Горох, ложки, глубокие емкости.</w:t>
            </w:r>
          </w:p>
        </w:tc>
      </w:tr>
      <w:tr w:rsidR="004A789D" w:rsidRPr="0040052D" w:rsidTr="00561F4E">
        <w:trPr>
          <w:cantSplit/>
          <w:trHeight w:val="1134"/>
        </w:trPr>
        <w:tc>
          <w:tcPr>
            <w:tcW w:w="591" w:type="dxa"/>
            <w:vMerge/>
            <w:shd w:val="clear" w:color="auto" w:fill="00B0F0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4A789D" w:rsidRPr="00BF4797" w:rsidRDefault="00161703" w:rsidP="006E2BB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  <w:r w:rsidR="004A789D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.10.18</w:t>
            </w:r>
          </w:p>
        </w:tc>
        <w:tc>
          <w:tcPr>
            <w:tcW w:w="3390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Занимательная коробка.</w:t>
            </w:r>
          </w:p>
        </w:tc>
        <w:tc>
          <w:tcPr>
            <w:tcW w:w="3249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Учить соотносить по образцу форму предмета к форме отверстия (шар, куб, круг, квадрат).</w:t>
            </w:r>
          </w:p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кубика, 2 шарика, коробка с отверстиями разной формы: круглой и квадратной.</w:t>
            </w:r>
          </w:p>
        </w:tc>
      </w:tr>
      <w:tr w:rsidR="004A789D" w:rsidRPr="0040052D" w:rsidTr="00561F4E">
        <w:trPr>
          <w:cantSplit/>
          <w:trHeight w:val="1245"/>
        </w:trPr>
        <w:tc>
          <w:tcPr>
            <w:tcW w:w="591" w:type="dxa"/>
            <w:vMerge/>
            <w:shd w:val="clear" w:color="auto" w:fill="00B0F0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4A789D" w:rsidRPr="00BF4797" w:rsidRDefault="00161703" w:rsidP="006E2BBF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="004A789D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.10.18</w:t>
            </w:r>
          </w:p>
        </w:tc>
        <w:tc>
          <w:tcPr>
            <w:tcW w:w="3390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 «Цветные забавы».</w:t>
            </w:r>
          </w:p>
        </w:tc>
        <w:tc>
          <w:tcPr>
            <w:tcW w:w="3249" w:type="dxa"/>
          </w:tcPr>
          <w:p w:rsidR="004A789D" w:rsidRPr="00417FE5" w:rsidRDefault="004A789D" w:rsidP="006E2B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Закреплять знание красного цвета, воспитывать </w:t>
            </w:r>
          </w:p>
          <w:p w:rsidR="004A789D" w:rsidRPr="00417FE5" w:rsidRDefault="004A789D" w:rsidP="006E2B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вежливость.</w:t>
            </w:r>
          </w:p>
          <w:p w:rsidR="004A789D" w:rsidRPr="00417FE5" w:rsidRDefault="004A789D" w:rsidP="006E2B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4A789D" w:rsidRPr="00417FE5" w:rsidRDefault="004A789D" w:rsidP="006E2B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Ведерко с красными кубиками, шариками, машинка, утенок, рыбка.</w:t>
            </w:r>
          </w:p>
        </w:tc>
      </w:tr>
      <w:tr w:rsidR="004A789D" w:rsidRPr="0040052D" w:rsidTr="00561F4E">
        <w:trPr>
          <w:cantSplit/>
          <w:trHeight w:val="1236"/>
        </w:trPr>
        <w:tc>
          <w:tcPr>
            <w:tcW w:w="591" w:type="dxa"/>
            <w:vMerge/>
            <w:shd w:val="clear" w:color="auto" w:fill="00B0F0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4A789D" w:rsidRPr="00BF4797" w:rsidRDefault="00161703" w:rsidP="006E2BBF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</w:t>
            </w:r>
            <w:r w:rsidR="004A789D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.10.18</w:t>
            </w:r>
          </w:p>
        </w:tc>
        <w:tc>
          <w:tcPr>
            <w:tcW w:w="3390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«Найди предмет такой же формы».</w:t>
            </w:r>
          </w:p>
        </w:tc>
        <w:tc>
          <w:tcPr>
            <w:tcW w:w="3249" w:type="dxa"/>
          </w:tcPr>
          <w:p w:rsidR="004A789D" w:rsidRPr="00417FE5" w:rsidRDefault="004A789D" w:rsidP="006E2B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Учить детей узнавать и правильно называть плоскостные геометрические фигуры.</w:t>
            </w:r>
          </w:p>
          <w:p w:rsidR="004A789D" w:rsidRPr="00417FE5" w:rsidRDefault="004A789D" w:rsidP="006E2B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85" w:type="dxa"/>
          </w:tcPr>
          <w:p w:rsidR="004A789D" w:rsidRPr="00417FE5" w:rsidRDefault="004A789D" w:rsidP="004005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sz w:val="24"/>
                <w:szCs w:val="24"/>
              </w:rPr>
              <w:t>Дидактическая игра «Геометрическое лото»</w:t>
            </w:r>
          </w:p>
        </w:tc>
      </w:tr>
      <w:tr w:rsidR="00BF4797" w:rsidRPr="0040052D" w:rsidTr="00561F4E">
        <w:trPr>
          <w:cantSplit/>
          <w:trHeight w:val="785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BF4797" w:rsidRPr="00417FE5" w:rsidRDefault="00417FE5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</w:t>
            </w:r>
            <w:r w:rsidR="00BF4797"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оябрь</w:t>
            </w:r>
          </w:p>
          <w:p w:rsidR="00BF4797" w:rsidRPr="00417FE5" w:rsidRDefault="00BF4797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BF4797" w:rsidRPr="00417FE5" w:rsidRDefault="00BF4797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BF4797" w:rsidRPr="00417FE5" w:rsidRDefault="00BF4797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BF4797" w:rsidRPr="00417FE5" w:rsidRDefault="00BF4797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BF4797" w:rsidRPr="00417FE5" w:rsidRDefault="00BF4797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BF4797" w:rsidRPr="00BF4797" w:rsidRDefault="00161703" w:rsidP="004A789D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BF4797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.11.18</w:t>
            </w:r>
          </w:p>
        </w:tc>
        <w:tc>
          <w:tcPr>
            <w:tcW w:w="3390" w:type="dxa"/>
          </w:tcPr>
          <w:p w:rsidR="00BF4797" w:rsidRPr="00417FE5" w:rsidRDefault="00BF4797" w:rsidP="00BF4797">
            <w:pPr>
              <w:pStyle w:val="Default"/>
            </w:pPr>
            <w:r w:rsidRPr="00417FE5">
              <w:t xml:space="preserve">Матрешки. </w:t>
            </w:r>
          </w:p>
          <w:p w:rsidR="00BF4797" w:rsidRPr="00417FE5" w:rsidRDefault="00BF4797" w:rsidP="00BF4797">
            <w:pPr>
              <w:pStyle w:val="Default"/>
            </w:pPr>
          </w:p>
        </w:tc>
        <w:tc>
          <w:tcPr>
            <w:tcW w:w="3249" w:type="dxa"/>
          </w:tcPr>
          <w:p w:rsidR="00BF4797" w:rsidRPr="00417FE5" w:rsidRDefault="00BF4797" w:rsidP="00BF4797">
            <w:pPr>
              <w:pStyle w:val="Default"/>
            </w:pPr>
            <w:r w:rsidRPr="00417FE5">
              <w:t xml:space="preserve">Учить детей сопоставлять предметы по величине, </w:t>
            </w:r>
          </w:p>
          <w:p w:rsidR="00BF4797" w:rsidRPr="00417FE5" w:rsidRDefault="00BF4797" w:rsidP="00BF4797">
            <w:pPr>
              <w:pStyle w:val="Default"/>
            </w:pPr>
            <w:r w:rsidRPr="00417FE5">
              <w:t>развивать понимание слов «большой», «маленький».</w:t>
            </w:r>
          </w:p>
          <w:p w:rsidR="00BF4797" w:rsidRPr="00417FE5" w:rsidRDefault="00BF4797" w:rsidP="00D53DA1">
            <w:pPr>
              <w:pStyle w:val="Default"/>
            </w:pPr>
          </w:p>
        </w:tc>
        <w:tc>
          <w:tcPr>
            <w:tcW w:w="2685" w:type="dxa"/>
          </w:tcPr>
          <w:p w:rsidR="00BF4797" w:rsidRPr="00417FE5" w:rsidRDefault="00BF4797" w:rsidP="00D53DA1">
            <w:pPr>
              <w:pStyle w:val="Default"/>
            </w:pPr>
            <w:r w:rsidRPr="00417FE5">
              <w:t>2 раскрывающиеся матрешки контрастной величины в разобранном виде.</w:t>
            </w:r>
          </w:p>
        </w:tc>
      </w:tr>
      <w:tr w:rsidR="00BF4797" w:rsidRPr="0040052D" w:rsidTr="00561F4E">
        <w:trPr>
          <w:cantSplit/>
          <w:trHeight w:val="696"/>
        </w:trPr>
        <w:tc>
          <w:tcPr>
            <w:tcW w:w="591" w:type="dxa"/>
            <w:vMerge/>
            <w:shd w:val="clear" w:color="auto" w:fill="00B0F0"/>
          </w:tcPr>
          <w:p w:rsidR="00BF4797" w:rsidRPr="00417FE5" w:rsidRDefault="00BF4797" w:rsidP="004A789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BF4797" w:rsidRPr="00BF4797" w:rsidRDefault="00161703" w:rsidP="004A789D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  <w:r w:rsidR="00BF4797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.11.18</w:t>
            </w:r>
          </w:p>
        </w:tc>
        <w:tc>
          <w:tcPr>
            <w:tcW w:w="3390" w:type="dxa"/>
          </w:tcPr>
          <w:p w:rsidR="00BF4797" w:rsidRPr="00417FE5" w:rsidRDefault="00BF4797" w:rsidP="00D53DA1">
            <w:pPr>
              <w:pStyle w:val="Default"/>
            </w:pPr>
            <w:r w:rsidRPr="00417FE5">
              <w:t xml:space="preserve">«Угости маленького и большого зайца морковкой». </w:t>
            </w:r>
          </w:p>
        </w:tc>
        <w:tc>
          <w:tcPr>
            <w:tcW w:w="3249" w:type="dxa"/>
          </w:tcPr>
          <w:p w:rsidR="00BF4797" w:rsidRPr="00417FE5" w:rsidRDefault="00BF4797" w:rsidP="00D53DA1">
            <w:pPr>
              <w:pStyle w:val="Default"/>
            </w:pPr>
            <w:r w:rsidRPr="00417FE5">
              <w:t xml:space="preserve">Закрепление умения группировать и соотносить однородные предметы по величине. </w:t>
            </w:r>
          </w:p>
        </w:tc>
        <w:tc>
          <w:tcPr>
            <w:tcW w:w="2685" w:type="dxa"/>
          </w:tcPr>
          <w:p w:rsidR="00BF4797" w:rsidRPr="00417FE5" w:rsidRDefault="00BF4797" w:rsidP="00D53DA1">
            <w:pPr>
              <w:pStyle w:val="Default"/>
            </w:pPr>
            <w:r w:rsidRPr="00417FE5">
              <w:t xml:space="preserve">Игрушечные зайцы и морковка разных размеров. </w:t>
            </w:r>
          </w:p>
        </w:tc>
      </w:tr>
      <w:tr w:rsidR="00BF4797" w:rsidRPr="0040052D" w:rsidTr="00561F4E">
        <w:trPr>
          <w:cantSplit/>
          <w:trHeight w:val="660"/>
        </w:trPr>
        <w:tc>
          <w:tcPr>
            <w:tcW w:w="591" w:type="dxa"/>
            <w:vMerge/>
            <w:shd w:val="clear" w:color="auto" w:fill="00B0F0"/>
          </w:tcPr>
          <w:p w:rsidR="00BF4797" w:rsidRPr="00417FE5" w:rsidRDefault="00BF4797" w:rsidP="004A789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BF4797" w:rsidRPr="00BF4797" w:rsidRDefault="00161703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  <w:r w:rsidR="00BF4797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.11.18</w:t>
            </w:r>
          </w:p>
        </w:tc>
        <w:tc>
          <w:tcPr>
            <w:tcW w:w="3390" w:type="dxa"/>
          </w:tcPr>
          <w:p w:rsidR="00BF4797" w:rsidRPr="00417FE5" w:rsidRDefault="00BF4797" w:rsidP="00BF4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Игра «Крутится?». </w:t>
            </w:r>
          </w:p>
          <w:p w:rsidR="00BF4797" w:rsidRPr="00417FE5" w:rsidRDefault="00BF4797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F4797" w:rsidRPr="00417FE5" w:rsidRDefault="00BF4797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F4797" w:rsidRPr="00417FE5" w:rsidRDefault="00BF4797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BF4797" w:rsidRPr="00417FE5" w:rsidRDefault="00BF4797" w:rsidP="00BF47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Обогащать чувственный опыт детей, знакомить со свойствами предметов, развивать мелкую моторику.</w:t>
            </w:r>
          </w:p>
          <w:p w:rsidR="00BF4797" w:rsidRPr="00417FE5" w:rsidRDefault="00BF4797" w:rsidP="006E2B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BF4797" w:rsidRPr="00417FE5" w:rsidRDefault="00BF4797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Пластиковые бутылки и банки с отвинчивающимися крышками.</w:t>
            </w:r>
          </w:p>
        </w:tc>
      </w:tr>
      <w:tr w:rsidR="00BF4797" w:rsidRPr="0040052D" w:rsidTr="00561F4E">
        <w:trPr>
          <w:cantSplit/>
          <w:trHeight w:val="1118"/>
        </w:trPr>
        <w:tc>
          <w:tcPr>
            <w:tcW w:w="591" w:type="dxa"/>
            <w:vMerge/>
            <w:shd w:val="clear" w:color="auto" w:fill="00B0F0"/>
          </w:tcPr>
          <w:p w:rsidR="00BF4797" w:rsidRPr="00417FE5" w:rsidRDefault="00BF4797" w:rsidP="004A789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BF4797" w:rsidRPr="00BF4797" w:rsidRDefault="00161703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</w:t>
            </w:r>
            <w:r w:rsidR="00BF4797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.11.18</w:t>
            </w:r>
          </w:p>
        </w:tc>
        <w:tc>
          <w:tcPr>
            <w:tcW w:w="3390" w:type="dxa"/>
          </w:tcPr>
          <w:p w:rsidR="00BF4797" w:rsidRPr="00417FE5" w:rsidRDefault="00BF4797" w:rsidP="00D53DA1">
            <w:pPr>
              <w:pStyle w:val="Default"/>
            </w:pPr>
            <w:r w:rsidRPr="00417FE5">
              <w:t xml:space="preserve">«Шумящие коробочки». </w:t>
            </w:r>
          </w:p>
        </w:tc>
        <w:tc>
          <w:tcPr>
            <w:tcW w:w="3249" w:type="dxa"/>
          </w:tcPr>
          <w:p w:rsidR="00BF4797" w:rsidRPr="00417FE5" w:rsidRDefault="00BF4797" w:rsidP="00D53DA1">
            <w:pPr>
              <w:pStyle w:val="Default"/>
            </w:pPr>
            <w:r w:rsidRPr="00417FE5">
              <w:t xml:space="preserve">Развивать слуховое восприятие, учить составлять пары одинаковых шумов. </w:t>
            </w:r>
          </w:p>
        </w:tc>
        <w:tc>
          <w:tcPr>
            <w:tcW w:w="2685" w:type="dxa"/>
          </w:tcPr>
          <w:p w:rsidR="00BF4797" w:rsidRPr="00417FE5" w:rsidRDefault="00BF4797" w:rsidP="00D53DA1">
            <w:pPr>
              <w:pStyle w:val="Default"/>
            </w:pPr>
            <w:r w:rsidRPr="00417FE5">
              <w:t xml:space="preserve">Парные шумящие коробочки. </w:t>
            </w:r>
          </w:p>
        </w:tc>
      </w:tr>
      <w:tr w:rsidR="00AB360A" w:rsidRPr="0040052D" w:rsidTr="00561F4E">
        <w:trPr>
          <w:cantSplit/>
          <w:trHeight w:val="688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AB360A" w:rsidRPr="00417FE5" w:rsidRDefault="00417FE5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1" w:name="_GoBack"/>
            <w:r w:rsidRPr="00C923D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</w:t>
            </w:r>
            <w:r w:rsidR="00AB360A" w:rsidRPr="00C923D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екабрь</w:t>
            </w:r>
            <w:bookmarkEnd w:id="1"/>
          </w:p>
        </w:tc>
        <w:tc>
          <w:tcPr>
            <w:tcW w:w="849" w:type="dxa"/>
            <w:shd w:val="clear" w:color="auto" w:fill="0070C0"/>
            <w:textDirection w:val="btLr"/>
          </w:tcPr>
          <w:p w:rsidR="00AB360A" w:rsidRPr="00BF4797" w:rsidRDefault="00161703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AB360A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.12.18</w:t>
            </w:r>
          </w:p>
          <w:p w:rsidR="00AB360A" w:rsidRPr="00BF4797" w:rsidRDefault="00AB360A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B360A" w:rsidRPr="00BF4797" w:rsidRDefault="00AB360A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B360A" w:rsidRPr="00BF4797" w:rsidRDefault="00AB360A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B360A" w:rsidRPr="00BF4797" w:rsidRDefault="00AB360A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«Волшебный поднос». </w:t>
            </w:r>
          </w:p>
        </w:tc>
        <w:tc>
          <w:tcPr>
            <w:tcW w:w="3249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Учить детей выполнять задание правильно, развивать мелкую моторику рук. </w:t>
            </w:r>
          </w:p>
        </w:tc>
        <w:tc>
          <w:tcPr>
            <w:tcW w:w="2685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Поднос с однотонным цветным дном, крупа манная. </w:t>
            </w:r>
          </w:p>
        </w:tc>
      </w:tr>
      <w:tr w:rsidR="00AB360A" w:rsidRPr="0040052D" w:rsidTr="00561F4E">
        <w:trPr>
          <w:cantSplit/>
          <w:trHeight w:val="300"/>
        </w:trPr>
        <w:tc>
          <w:tcPr>
            <w:tcW w:w="591" w:type="dxa"/>
            <w:vMerge/>
            <w:shd w:val="clear" w:color="auto" w:fill="00B0F0"/>
          </w:tcPr>
          <w:p w:rsidR="00AB360A" w:rsidRPr="00417FE5" w:rsidRDefault="00AB360A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AB360A" w:rsidRPr="00BF4797" w:rsidRDefault="00161703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  <w:r w:rsidR="00AB360A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.12.18</w:t>
            </w:r>
          </w:p>
        </w:tc>
        <w:tc>
          <w:tcPr>
            <w:tcW w:w="3390" w:type="dxa"/>
          </w:tcPr>
          <w:p w:rsidR="00AB360A" w:rsidRPr="00417FE5" w:rsidRDefault="00AB360A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Чудесный мешочек. </w:t>
            </w:r>
          </w:p>
          <w:p w:rsidR="00AB360A" w:rsidRPr="00417FE5" w:rsidRDefault="00AB360A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360A" w:rsidRPr="00417FE5" w:rsidRDefault="00AB360A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AB360A" w:rsidRPr="00417FE5" w:rsidRDefault="00AB360A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Научить по</w:t>
            </w:r>
            <w:r w:rsidR="001516F1" w:rsidRPr="00417FE5">
              <w:rPr>
                <w:sz w:val="24"/>
                <w:szCs w:val="24"/>
              </w:rPr>
              <w:t xml:space="preserve">дбирать предметы, подобные </w:t>
            </w:r>
            <w:proofErr w:type="gramStart"/>
            <w:r w:rsidR="001516F1" w:rsidRPr="00417FE5">
              <w:rPr>
                <w:sz w:val="24"/>
                <w:szCs w:val="24"/>
              </w:rPr>
              <w:t>пока</w:t>
            </w:r>
            <w:r w:rsidRPr="00417FE5">
              <w:rPr>
                <w:sz w:val="24"/>
                <w:szCs w:val="24"/>
              </w:rPr>
              <w:t>занным</w:t>
            </w:r>
            <w:proofErr w:type="gramEnd"/>
            <w:r w:rsidRPr="00417FE5">
              <w:rPr>
                <w:sz w:val="24"/>
                <w:szCs w:val="24"/>
              </w:rPr>
              <w:t>. Ориентировка в трех - четырех предметах контрастной формы: шар, куб, кирпичик, призма.</w:t>
            </w:r>
          </w:p>
          <w:p w:rsidR="00AB360A" w:rsidRPr="00417FE5" w:rsidRDefault="00AB360A" w:rsidP="006E2B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AB360A" w:rsidRPr="00417FE5" w:rsidRDefault="00AB360A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 Мешочек и коробка с геометрическими формами  шар, куб, кирпичик, призма.</w:t>
            </w:r>
          </w:p>
          <w:p w:rsidR="00AB360A" w:rsidRPr="00417FE5" w:rsidRDefault="00AB360A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360A" w:rsidRPr="00417FE5" w:rsidRDefault="00AB360A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B360A" w:rsidRPr="0040052D" w:rsidTr="00561F4E">
        <w:trPr>
          <w:cantSplit/>
          <w:trHeight w:val="505"/>
        </w:trPr>
        <w:tc>
          <w:tcPr>
            <w:tcW w:w="591" w:type="dxa"/>
            <w:vMerge/>
            <w:shd w:val="clear" w:color="auto" w:fill="00B0F0"/>
          </w:tcPr>
          <w:p w:rsidR="00AB360A" w:rsidRPr="00417FE5" w:rsidRDefault="00AB360A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AB360A" w:rsidRPr="00BF4797" w:rsidRDefault="00161703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  <w:r w:rsidR="00AB360A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.12..18</w:t>
            </w:r>
          </w:p>
          <w:p w:rsidR="00AB360A" w:rsidRPr="00BF4797" w:rsidRDefault="00AB360A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«Огоньки ночью». </w:t>
            </w:r>
          </w:p>
        </w:tc>
        <w:tc>
          <w:tcPr>
            <w:tcW w:w="3249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417FE5">
              <w:t>примакивания</w:t>
            </w:r>
            <w:proofErr w:type="spellEnd"/>
            <w:r w:rsidRPr="00417FE5">
              <w:t xml:space="preserve">. </w:t>
            </w:r>
          </w:p>
        </w:tc>
        <w:tc>
          <w:tcPr>
            <w:tcW w:w="2685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Бумага черного цвета, гуашь желтого цвета, кисти, баночки с водой </w:t>
            </w:r>
          </w:p>
        </w:tc>
      </w:tr>
      <w:tr w:rsidR="00AB360A" w:rsidRPr="0040052D" w:rsidTr="00561F4E">
        <w:trPr>
          <w:cantSplit/>
          <w:trHeight w:val="1394"/>
        </w:trPr>
        <w:tc>
          <w:tcPr>
            <w:tcW w:w="591" w:type="dxa"/>
            <w:vMerge/>
            <w:shd w:val="clear" w:color="auto" w:fill="00B0F0"/>
          </w:tcPr>
          <w:p w:rsidR="00AB360A" w:rsidRPr="00417FE5" w:rsidRDefault="00AB360A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AB360A" w:rsidRPr="00BF4797" w:rsidRDefault="00161703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</w:t>
            </w:r>
            <w:r w:rsidR="00AB360A"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.12.18</w:t>
            </w:r>
          </w:p>
          <w:p w:rsidR="00AB360A" w:rsidRPr="00BF4797" w:rsidRDefault="00AB360A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B360A" w:rsidRPr="00BF4797" w:rsidRDefault="00AB360A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«Шарики» </w:t>
            </w:r>
          </w:p>
        </w:tc>
        <w:tc>
          <w:tcPr>
            <w:tcW w:w="3249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Учить детей подбирать предметы одинаковой окраски; называть цвета. </w:t>
            </w:r>
          </w:p>
        </w:tc>
        <w:tc>
          <w:tcPr>
            <w:tcW w:w="2685" w:type="dxa"/>
          </w:tcPr>
          <w:p w:rsidR="00AB360A" w:rsidRPr="00417FE5" w:rsidRDefault="00AB360A" w:rsidP="00D53DA1">
            <w:pPr>
              <w:pStyle w:val="Default"/>
            </w:pPr>
            <w:r w:rsidRPr="00417FE5">
              <w:t xml:space="preserve">Шарики основных цветов. </w:t>
            </w:r>
          </w:p>
        </w:tc>
      </w:tr>
      <w:tr w:rsidR="00245484" w:rsidRPr="0040052D" w:rsidTr="00245484">
        <w:trPr>
          <w:cantSplit/>
          <w:trHeight w:val="225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245484" w:rsidRPr="00417FE5" w:rsidRDefault="00245484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Январь</w:t>
            </w:r>
          </w:p>
          <w:p w:rsidR="00245484" w:rsidRPr="00417FE5" w:rsidRDefault="00245484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245484" w:rsidRPr="00417FE5" w:rsidRDefault="00245484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373671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09.01.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  <w:p w:rsidR="00245484" w:rsidRPr="00BF4797" w:rsidRDefault="00245484" w:rsidP="00373671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373671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373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«Рыбалка»</w:t>
            </w:r>
          </w:p>
          <w:p w:rsidR="00245484" w:rsidRPr="00417FE5" w:rsidRDefault="00245484" w:rsidP="00373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373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373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373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245484" w:rsidRPr="00417FE5" w:rsidRDefault="00245484" w:rsidP="00373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Учить детей выполнять задание правильно, развивать мелкую моторику рук, координацию движений. </w:t>
            </w:r>
          </w:p>
        </w:tc>
        <w:tc>
          <w:tcPr>
            <w:tcW w:w="2685" w:type="dxa"/>
          </w:tcPr>
          <w:p w:rsidR="00245484" w:rsidRPr="00417FE5" w:rsidRDefault="00245484" w:rsidP="003736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Удочка с магнитом, картинки рыбки из картона.</w:t>
            </w:r>
          </w:p>
        </w:tc>
      </w:tr>
      <w:tr w:rsidR="00245484" w:rsidRPr="0040052D" w:rsidTr="00561F4E">
        <w:trPr>
          <w:cantSplit/>
          <w:trHeight w:val="1140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042B33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Default="00245484" w:rsidP="00245484">
            <w:pPr>
              <w:ind w:left="113" w:right="113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.01.19</w:t>
            </w:r>
          </w:p>
          <w:p w:rsidR="00245484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Default="00245484" w:rsidP="00245484">
            <w:pPr>
              <w:ind w:left="113" w:right="113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Default="00245484" w:rsidP="00D53DA1">
            <w:pPr>
              <w:pStyle w:val="Default"/>
            </w:pPr>
            <w:r w:rsidRPr="00417FE5">
              <w:t xml:space="preserve">Игры с прищепками: выкладывание предметов по образцу (солнышко, елка, ежик) </w:t>
            </w:r>
          </w:p>
        </w:tc>
        <w:tc>
          <w:tcPr>
            <w:tcW w:w="3249" w:type="dxa"/>
          </w:tcPr>
          <w:p w:rsidR="00245484" w:rsidRDefault="00245484" w:rsidP="00D53DA1">
            <w:pPr>
              <w:pStyle w:val="Default"/>
            </w:pPr>
            <w:r w:rsidRPr="00417FE5">
              <w:t xml:space="preserve">Развивать у детей мелкую моторику рук.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Бельевые прищепки. </w:t>
            </w:r>
          </w:p>
          <w:p w:rsidR="00245484" w:rsidRDefault="00245484" w:rsidP="00D53DA1">
            <w:pPr>
              <w:pStyle w:val="Default"/>
            </w:pPr>
            <w:r w:rsidRPr="00417FE5">
              <w:t xml:space="preserve">Силуэты: солнышко, елка, ежик, тучка, ягодка. </w:t>
            </w:r>
          </w:p>
        </w:tc>
      </w:tr>
      <w:tr w:rsidR="00245484" w:rsidRPr="0040052D" w:rsidTr="00561F4E">
        <w:trPr>
          <w:cantSplit/>
          <w:trHeight w:val="420"/>
        </w:trPr>
        <w:tc>
          <w:tcPr>
            <w:tcW w:w="591" w:type="dxa"/>
            <w:vMerge/>
            <w:shd w:val="clear" w:color="auto" w:fill="00B0F0"/>
          </w:tcPr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23.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«Золушка».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>Учить детей сортировать предметы по цвету, развивать мелкую моторику рук.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Фасоль, тарелочки. </w:t>
            </w:r>
          </w:p>
        </w:tc>
      </w:tr>
      <w:tr w:rsidR="00245484" w:rsidRPr="0040052D" w:rsidTr="00561F4E">
        <w:trPr>
          <w:cantSplit/>
          <w:trHeight w:val="509"/>
        </w:trPr>
        <w:tc>
          <w:tcPr>
            <w:tcW w:w="591" w:type="dxa"/>
            <w:vMerge/>
            <w:shd w:val="clear" w:color="auto" w:fill="00B0F0"/>
          </w:tcPr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.01.19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«Счетные палочки». </w:t>
            </w: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245484" w:rsidRPr="00417FE5" w:rsidRDefault="00245484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Учить детей с помощью счетных палочек выкладывать различные фигурки.</w:t>
            </w:r>
          </w:p>
          <w:p w:rsidR="00245484" w:rsidRPr="00417FE5" w:rsidRDefault="00245484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45484" w:rsidRPr="00417FE5" w:rsidRDefault="00245484" w:rsidP="00AB36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Счетные палочки. </w:t>
            </w: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5484" w:rsidRPr="0040052D" w:rsidTr="00561F4E">
        <w:trPr>
          <w:cantSplit/>
          <w:trHeight w:val="600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Февраль</w:t>
            </w:r>
          </w:p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.02.19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 Пальчиковые игры с грецкими орехами: вращение между ладонями, катание по столу в разные стороны.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Развивать у детей мелкую моторику рук.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Грецкие орехи. </w:t>
            </w:r>
          </w:p>
        </w:tc>
      </w:tr>
      <w:tr w:rsidR="00245484" w:rsidRPr="0040052D" w:rsidTr="00561F4E">
        <w:trPr>
          <w:cantSplit/>
          <w:trHeight w:val="456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.02.19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3B4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Игра «Складываем кубики». </w:t>
            </w: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245484" w:rsidRPr="00417FE5" w:rsidRDefault="00245484" w:rsidP="003B4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 Учить детей группировать предметы по цвету. </w:t>
            </w:r>
          </w:p>
          <w:p w:rsidR="00245484" w:rsidRPr="00417FE5" w:rsidRDefault="00245484" w:rsidP="006E2B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5 красных и 5 желтых кубиков, одинаковых по размеру. В </w:t>
            </w:r>
            <w:proofErr w:type="spellStart"/>
            <w:proofErr w:type="gramStart"/>
            <w:r w:rsidRPr="00417FE5">
              <w:rPr>
                <w:sz w:val="24"/>
                <w:szCs w:val="24"/>
              </w:rPr>
              <w:t>соот-ветствии</w:t>
            </w:r>
            <w:proofErr w:type="spellEnd"/>
            <w:proofErr w:type="gramEnd"/>
            <w:r w:rsidRPr="00417FE5">
              <w:rPr>
                <w:sz w:val="24"/>
                <w:szCs w:val="24"/>
              </w:rPr>
              <w:t xml:space="preserve"> с их цветами подберите листы цветного картона.</w:t>
            </w:r>
          </w:p>
        </w:tc>
      </w:tr>
      <w:tr w:rsidR="00245484" w:rsidRPr="0040052D" w:rsidTr="00561F4E">
        <w:trPr>
          <w:cantSplit/>
          <w:trHeight w:val="1124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20.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 «Воздушные шары».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Закрепление знания цветов: красный, желтый, синий, зеленый.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Дидактическая игра «Воздушные шары». </w:t>
            </w:r>
          </w:p>
        </w:tc>
      </w:tr>
      <w:tr w:rsidR="00245484" w:rsidRPr="0040052D" w:rsidTr="00561F4E">
        <w:trPr>
          <w:cantSplit/>
          <w:trHeight w:val="405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.02.19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3B4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Игра «Теплое и холодное». </w:t>
            </w: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245484" w:rsidRPr="00417FE5" w:rsidRDefault="00245484" w:rsidP="003B4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Обогащать чувственный опыт детей.</w:t>
            </w:r>
          </w:p>
          <w:p w:rsidR="00245484" w:rsidRPr="00417FE5" w:rsidRDefault="00245484" w:rsidP="003B4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 xml:space="preserve">2 одинаковые небольшие пластиковые бутылочки, одна из </w:t>
            </w:r>
            <w:proofErr w:type="spellStart"/>
            <w:r w:rsidRPr="00417FE5">
              <w:rPr>
                <w:sz w:val="24"/>
                <w:szCs w:val="24"/>
              </w:rPr>
              <w:t>ко¬торых</w:t>
            </w:r>
            <w:proofErr w:type="spellEnd"/>
            <w:r w:rsidRPr="00417FE5">
              <w:rPr>
                <w:sz w:val="24"/>
                <w:szCs w:val="24"/>
              </w:rPr>
              <w:t xml:space="preserve"> наполнена теплой водой, другая — холодной.</w:t>
            </w:r>
          </w:p>
        </w:tc>
      </w:tr>
      <w:tr w:rsidR="00245484" w:rsidRPr="0040052D" w:rsidTr="00561F4E">
        <w:trPr>
          <w:cantSplit/>
          <w:trHeight w:val="555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Март </w:t>
            </w:r>
          </w:p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.03.19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«Поможем зайке разложить игрушки».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Закрепление знания геометрических фигур: круг, квадрат, треугольник, овал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proofErr w:type="gramStart"/>
            <w:r w:rsidRPr="00417FE5">
              <w:t xml:space="preserve">Игрушки: зайцы, сенсорный куб с геометрическими фигурами: круг, квадрат, треугольник, овал. </w:t>
            </w:r>
            <w:proofErr w:type="gramEnd"/>
          </w:p>
        </w:tc>
      </w:tr>
      <w:tr w:rsidR="00245484" w:rsidRPr="0040052D" w:rsidTr="00561F4E">
        <w:trPr>
          <w:cantSplit/>
          <w:trHeight w:val="585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.03.19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«Строим башню».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Обучение соотнесению по величине четырех предметов </w:t>
            </w:r>
          </w:p>
          <w:p w:rsidR="00245484" w:rsidRPr="00417FE5" w:rsidRDefault="00245484" w:rsidP="00D53DA1">
            <w:pPr>
              <w:pStyle w:val="Default"/>
            </w:pP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Строительный материал: кубики. </w:t>
            </w:r>
          </w:p>
        </w:tc>
      </w:tr>
      <w:tr w:rsidR="00245484" w:rsidRPr="0040052D" w:rsidTr="00561F4E">
        <w:trPr>
          <w:cantSplit/>
          <w:trHeight w:val="405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.03.19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«Что лежит в мешочке? 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Закрепить знания детей о форме, упражнять в правильном соотнесении нескольких предметов с одним и тем же геометрическими образцами.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Дидактическая игра «Волшебный мешочек». </w:t>
            </w:r>
          </w:p>
        </w:tc>
      </w:tr>
      <w:tr w:rsidR="00245484" w:rsidRPr="0040052D" w:rsidTr="00561F4E">
        <w:trPr>
          <w:cantSplit/>
          <w:trHeight w:val="570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.03.19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«Сделаем куклам бусы».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Развивать умение группировать предметы по цвету, учить нанизывать бусы на нитку.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Шнурки или веревочки, разноцветные бусины по количеству детей. </w:t>
            </w:r>
          </w:p>
        </w:tc>
      </w:tr>
      <w:tr w:rsidR="00245484" w:rsidRPr="0040052D" w:rsidTr="00561F4E">
        <w:trPr>
          <w:cantSplit/>
          <w:trHeight w:val="377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245484" w:rsidRPr="00417FE5" w:rsidRDefault="00245484" w:rsidP="00245484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.04.19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«Ткани».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Пары одинаковых на ощупь тканей. </w:t>
            </w:r>
          </w:p>
        </w:tc>
      </w:tr>
      <w:tr w:rsidR="00245484" w:rsidRPr="0040052D" w:rsidTr="00561F4E">
        <w:trPr>
          <w:cantSplit/>
          <w:trHeight w:val="375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.03.19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Игры со счетными палочками: выкладывание предметов по образцу.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Развивать у детей мелкую моторику рук. </w:t>
            </w:r>
          </w:p>
          <w:p w:rsidR="00245484" w:rsidRPr="00417FE5" w:rsidRDefault="00245484" w:rsidP="00D53DA1">
            <w:pPr>
              <w:pStyle w:val="Default"/>
            </w:pPr>
          </w:p>
          <w:p w:rsidR="00245484" w:rsidRPr="00417FE5" w:rsidRDefault="00245484" w:rsidP="00D53DA1">
            <w:pPr>
              <w:pStyle w:val="Default"/>
            </w:pP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Счетные палочки основных цветов, образцы предметов. </w:t>
            </w:r>
          </w:p>
        </w:tc>
      </w:tr>
      <w:tr w:rsidR="00245484" w:rsidRPr="0040052D" w:rsidTr="00561F4E">
        <w:trPr>
          <w:cantSplit/>
          <w:trHeight w:val="513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.03.19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«Башня из кубов».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Учить детей сравнивать несколько объектов по величине (меньше, еще меньше) и располагать их по убывающей величине.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Деревянные кубики. </w:t>
            </w:r>
          </w:p>
        </w:tc>
      </w:tr>
      <w:tr w:rsidR="00245484" w:rsidRPr="0040052D" w:rsidTr="00561F4E">
        <w:trPr>
          <w:cantSplit/>
          <w:trHeight w:val="615"/>
        </w:trPr>
        <w:tc>
          <w:tcPr>
            <w:tcW w:w="591" w:type="dxa"/>
            <w:vMerge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.03.19</w:t>
            </w:r>
          </w:p>
          <w:p w:rsidR="00245484" w:rsidRPr="00BF4797" w:rsidRDefault="00245484" w:rsidP="00042B33">
            <w:pPr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BF4797" w:rsidRDefault="00245484" w:rsidP="00042B33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«Накорми рыбку и поросёнка»</w:t>
            </w: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245484" w:rsidRPr="00417FE5" w:rsidRDefault="00245484" w:rsidP="006E2B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Развивать у детей мелкую моторику рук.</w:t>
            </w:r>
          </w:p>
        </w:tc>
        <w:tc>
          <w:tcPr>
            <w:tcW w:w="2685" w:type="dxa"/>
          </w:tcPr>
          <w:p w:rsidR="00245484" w:rsidRPr="00417FE5" w:rsidRDefault="00245484" w:rsidP="0040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7FE5">
              <w:rPr>
                <w:sz w:val="24"/>
                <w:szCs w:val="24"/>
              </w:rPr>
              <w:t>Игрушка рыбка и поросёнок своими руками, кусочки губки.</w:t>
            </w:r>
          </w:p>
        </w:tc>
      </w:tr>
      <w:tr w:rsidR="00245484" w:rsidRPr="0040052D" w:rsidTr="00561F4E">
        <w:trPr>
          <w:cantSplit/>
          <w:trHeight w:val="495"/>
        </w:trPr>
        <w:tc>
          <w:tcPr>
            <w:tcW w:w="591" w:type="dxa"/>
            <w:vMerge w:val="restart"/>
            <w:shd w:val="clear" w:color="auto" w:fill="00B0F0"/>
            <w:textDirection w:val="btLr"/>
          </w:tcPr>
          <w:p w:rsidR="00245484" w:rsidRPr="00417FE5" w:rsidRDefault="00245484" w:rsidP="004A789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17FE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16170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8.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05.19</w:t>
            </w: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Игры с прищепками: выкладывание предметов по образцу (солнышко, елка, ежик)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Развивать у детей мелкую моторику рук.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Бельевые прищепки. </w:t>
            </w:r>
          </w:p>
          <w:p w:rsidR="00245484" w:rsidRPr="00417FE5" w:rsidRDefault="00245484" w:rsidP="00D53DA1">
            <w:pPr>
              <w:pStyle w:val="Default"/>
            </w:pPr>
            <w:r w:rsidRPr="00417FE5">
              <w:t xml:space="preserve">Силуэты: солнышко, елка, ежик, тучка, ягодка. </w:t>
            </w:r>
          </w:p>
        </w:tc>
      </w:tr>
      <w:tr w:rsidR="00245484" w:rsidRPr="0040052D" w:rsidTr="00561F4E">
        <w:trPr>
          <w:cantSplit/>
          <w:trHeight w:val="585"/>
        </w:trPr>
        <w:tc>
          <w:tcPr>
            <w:tcW w:w="591" w:type="dxa"/>
            <w:vMerge/>
            <w:shd w:val="clear" w:color="auto" w:fill="00B0F0"/>
          </w:tcPr>
          <w:p w:rsidR="00245484" w:rsidRDefault="00245484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24548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.05.19</w:t>
            </w:r>
          </w:p>
        </w:tc>
        <w:tc>
          <w:tcPr>
            <w:tcW w:w="3390" w:type="dxa"/>
          </w:tcPr>
          <w:p w:rsidR="00245484" w:rsidRPr="00417FE5" w:rsidRDefault="00245484" w:rsidP="001516F1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Игра «Украшаем варежки». </w:t>
            </w:r>
          </w:p>
          <w:p w:rsidR="00245484" w:rsidRPr="00417FE5" w:rsidRDefault="00245484" w:rsidP="00BF479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45484" w:rsidRPr="00417FE5" w:rsidRDefault="00245484" w:rsidP="00BF4797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9" w:type="dxa"/>
          </w:tcPr>
          <w:p w:rsidR="00245484" w:rsidRPr="00417FE5" w:rsidRDefault="00245484" w:rsidP="001516F1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Продолжать формировать умение различать и сравнивать предметы близкие по форме (круг </w:t>
            </w:r>
            <w:proofErr w:type="gramStart"/>
            <w:r w:rsidRPr="00417FE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–о</w:t>
            </w:r>
            <w:proofErr w:type="gramEnd"/>
            <w:r w:rsidRPr="00417FE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вал, квадрат – прямоугольник).</w:t>
            </w:r>
          </w:p>
          <w:p w:rsidR="00245484" w:rsidRPr="00417FE5" w:rsidRDefault="00245484" w:rsidP="00603F96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45484" w:rsidRPr="00F80BBA" w:rsidRDefault="00245484" w:rsidP="00F80BBA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17FE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Кукла. Вырежьте из синей бумаги  варежки длиной 10 см. Из бумаги желтого цвета вырежьте 2 кружочка и 2 овала (такого размера, чтобы они свободно помещались на варежке).</w:t>
            </w:r>
          </w:p>
        </w:tc>
      </w:tr>
      <w:tr w:rsidR="00245484" w:rsidRPr="0040052D" w:rsidTr="00561F4E">
        <w:trPr>
          <w:cantSplit/>
          <w:trHeight w:val="585"/>
        </w:trPr>
        <w:tc>
          <w:tcPr>
            <w:tcW w:w="591" w:type="dxa"/>
            <w:vMerge/>
            <w:shd w:val="clear" w:color="auto" w:fill="00B0F0"/>
          </w:tcPr>
          <w:p w:rsidR="00245484" w:rsidRDefault="00245484" w:rsidP="004005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shd w:val="clear" w:color="auto" w:fill="0070C0"/>
            <w:textDirection w:val="btLr"/>
          </w:tcPr>
          <w:p w:rsidR="00245484" w:rsidRPr="00BF4797" w:rsidRDefault="00245484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  <w:r w:rsidRPr="00BF479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.05.19</w:t>
            </w:r>
          </w:p>
          <w:p w:rsidR="00245484" w:rsidRPr="00BF4797" w:rsidRDefault="00245484" w:rsidP="00BF4797">
            <w:pPr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0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«Бусы для мамы». </w:t>
            </w:r>
          </w:p>
        </w:tc>
        <w:tc>
          <w:tcPr>
            <w:tcW w:w="3249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Закреплять умение группировать предметы по цвету, учить нанизывать бусы на нитку. </w:t>
            </w:r>
          </w:p>
        </w:tc>
        <w:tc>
          <w:tcPr>
            <w:tcW w:w="2685" w:type="dxa"/>
          </w:tcPr>
          <w:p w:rsidR="00245484" w:rsidRPr="00417FE5" w:rsidRDefault="00245484" w:rsidP="00D53DA1">
            <w:pPr>
              <w:pStyle w:val="Default"/>
            </w:pPr>
            <w:r w:rsidRPr="00417FE5">
              <w:t xml:space="preserve">Шнурки или веревочки, разноцветные бусины по количеству детей. </w:t>
            </w:r>
          </w:p>
        </w:tc>
      </w:tr>
    </w:tbl>
    <w:p w:rsidR="0040052D" w:rsidRPr="00E51DE0" w:rsidRDefault="0040052D" w:rsidP="0040052D">
      <w:pPr>
        <w:pStyle w:val="a4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40052D" w:rsidRPr="00E51DE0" w:rsidSect="00357A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1F5"/>
    <w:multiLevelType w:val="hybridMultilevel"/>
    <w:tmpl w:val="26CA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070"/>
    <w:multiLevelType w:val="hybridMultilevel"/>
    <w:tmpl w:val="DA42A364"/>
    <w:lvl w:ilvl="0" w:tplc="4E3A86E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5B11FAB"/>
    <w:multiLevelType w:val="hybridMultilevel"/>
    <w:tmpl w:val="488E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42789"/>
    <w:multiLevelType w:val="hybridMultilevel"/>
    <w:tmpl w:val="4642C7A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388C039C"/>
    <w:multiLevelType w:val="hybridMultilevel"/>
    <w:tmpl w:val="3F04C6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E41F0C"/>
    <w:multiLevelType w:val="hybridMultilevel"/>
    <w:tmpl w:val="74741E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4409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2BFA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E02A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8047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A9A0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801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488E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0883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634B3C"/>
    <w:multiLevelType w:val="hybridMultilevel"/>
    <w:tmpl w:val="DDBABB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1A9F3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CAACCA4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9C5BCC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5D8070E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5C890A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082188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A96E73A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ECBA2A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E51734"/>
    <w:multiLevelType w:val="hybridMultilevel"/>
    <w:tmpl w:val="470AC70C"/>
    <w:lvl w:ilvl="0" w:tplc="4E3A8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E4C11"/>
    <w:multiLevelType w:val="hybridMultilevel"/>
    <w:tmpl w:val="F51A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B6F52"/>
    <w:multiLevelType w:val="hybridMultilevel"/>
    <w:tmpl w:val="D756B7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4409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2BFA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E02A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8047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A9A0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801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488E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0883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62D3C"/>
    <w:multiLevelType w:val="hybridMultilevel"/>
    <w:tmpl w:val="F59E751A"/>
    <w:lvl w:ilvl="0" w:tplc="041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66C14AC3"/>
    <w:multiLevelType w:val="hybridMultilevel"/>
    <w:tmpl w:val="DD14D8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67C54D6"/>
    <w:multiLevelType w:val="hybridMultilevel"/>
    <w:tmpl w:val="D41CAE6E"/>
    <w:lvl w:ilvl="0" w:tplc="4E3A86E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5E4"/>
    <w:rsid w:val="00042B33"/>
    <w:rsid w:val="000735B1"/>
    <w:rsid w:val="000A2C64"/>
    <w:rsid w:val="000D1646"/>
    <w:rsid w:val="000E1E86"/>
    <w:rsid w:val="000E6AB5"/>
    <w:rsid w:val="000E716F"/>
    <w:rsid w:val="001053B4"/>
    <w:rsid w:val="00112C51"/>
    <w:rsid w:val="001516F1"/>
    <w:rsid w:val="00161703"/>
    <w:rsid w:val="0017214C"/>
    <w:rsid w:val="001A2B2B"/>
    <w:rsid w:val="00245484"/>
    <w:rsid w:val="00357AC4"/>
    <w:rsid w:val="003B43A4"/>
    <w:rsid w:val="003E1248"/>
    <w:rsid w:val="0040052D"/>
    <w:rsid w:val="00417FE5"/>
    <w:rsid w:val="00436DF0"/>
    <w:rsid w:val="00494DCB"/>
    <w:rsid w:val="004A789D"/>
    <w:rsid w:val="004E61A1"/>
    <w:rsid w:val="00561F4E"/>
    <w:rsid w:val="00590EB3"/>
    <w:rsid w:val="005C0E7A"/>
    <w:rsid w:val="00603F96"/>
    <w:rsid w:val="00646EE7"/>
    <w:rsid w:val="006A4312"/>
    <w:rsid w:val="006E2BBF"/>
    <w:rsid w:val="007562FF"/>
    <w:rsid w:val="007A5F37"/>
    <w:rsid w:val="007E4ADD"/>
    <w:rsid w:val="0082602F"/>
    <w:rsid w:val="008E07F0"/>
    <w:rsid w:val="009A184F"/>
    <w:rsid w:val="009C4403"/>
    <w:rsid w:val="009F4AC5"/>
    <w:rsid w:val="00AB360A"/>
    <w:rsid w:val="00B1311E"/>
    <w:rsid w:val="00BF4797"/>
    <w:rsid w:val="00C632CD"/>
    <w:rsid w:val="00C700CB"/>
    <w:rsid w:val="00C923D3"/>
    <w:rsid w:val="00D335E4"/>
    <w:rsid w:val="00D53DA1"/>
    <w:rsid w:val="00DA5333"/>
    <w:rsid w:val="00E3185F"/>
    <w:rsid w:val="00E51DE0"/>
    <w:rsid w:val="00F15489"/>
    <w:rsid w:val="00F80BBA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1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62FF"/>
    <w:pPr>
      <w:ind w:left="720"/>
      <w:contextualSpacing/>
    </w:pPr>
  </w:style>
  <w:style w:type="paragraph" w:styleId="a5">
    <w:name w:val="No Spacing"/>
    <w:link w:val="a6"/>
    <w:uiPriority w:val="1"/>
    <w:qFormat/>
    <w:rsid w:val="00590EB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90EB3"/>
  </w:style>
  <w:style w:type="table" w:customStyle="1" w:styleId="1">
    <w:name w:val="Сетка таблицы1"/>
    <w:basedOn w:val="a1"/>
    <w:next w:val="a7"/>
    <w:rsid w:val="004E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a0"/>
    <w:uiPriority w:val="99"/>
    <w:rsid w:val="00DA5333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B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1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62FF"/>
    <w:pPr>
      <w:ind w:left="720"/>
      <w:contextualSpacing/>
    </w:pPr>
  </w:style>
  <w:style w:type="paragraph" w:styleId="a5">
    <w:name w:val="No Spacing"/>
    <w:link w:val="a6"/>
    <w:uiPriority w:val="1"/>
    <w:qFormat/>
    <w:rsid w:val="00590EB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90EB3"/>
  </w:style>
  <w:style w:type="table" w:customStyle="1" w:styleId="1">
    <w:name w:val="Сетка таблицы1"/>
    <w:basedOn w:val="a1"/>
    <w:next w:val="a7"/>
    <w:rsid w:val="004E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a0"/>
    <w:uiPriority w:val="99"/>
    <w:rsid w:val="00DA533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D9D1-EA32-4A13-9724-40E1EE26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Фулавкина </cp:lastModifiedBy>
  <cp:revision>18</cp:revision>
  <cp:lastPrinted>2019-01-24T10:34:00Z</cp:lastPrinted>
  <dcterms:created xsi:type="dcterms:W3CDTF">2018-07-11T07:16:00Z</dcterms:created>
  <dcterms:modified xsi:type="dcterms:W3CDTF">2019-01-27T15:26:00Z</dcterms:modified>
</cp:coreProperties>
</file>